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Vietnam's National Day Closing Announcement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54345703125" w:line="264.3717384338379" w:lineRule="auto"/>
        <w:ind w:left="0" w:right="0" w:hanging="3.2400512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Vietnam's National Day – 2/9 is coming,…………….. would like to inform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you about the schedule of Vietnam's National Day 20….. as following: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….…………. will be closed to observe National Day 20…… from…..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to……..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61328125" w:line="240" w:lineRule="auto"/>
        <w:ind w:left="18.6299133300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Business operation will resume as normal on…..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61328125" w:line="240" w:lineRule="auto"/>
        <w:ind w:left="18.629913330078125" w:right="0" w:firstLine="0"/>
        <w:jc w:val="left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54345703125" w:line="264.3717384338379" w:lineRule="auto"/>
        <w:ind w:left="7.2900390625" w:right="24.637451171875" w:firstLine="11.6099548339843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Many thanks for your kind attention and being appreciative with this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situation. On this occasion, we would like to thank you for your support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cooperation in the year 20….. and look forward to receiving your continuing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assistance in 20…...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54345703125" w:line="264.3717384338379" w:lineRule="auto"/>
        <w:ind w:left="7.2900390625" w:right="24.637451171875" w:firstLine="11.609954833984375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61328125" w:line="264.3717384338379" w:lineRule="auto"/>
        <w:ind w:left="2.1600341796875" w:right="844.18701171875" w:firstLine="8.90991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Should you have any questions, please do not hesitate to contact us.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Wish you and your family a healthy, happy and successful holiday.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Best regards</w:t>
      </w:r>
      <w:r w:rsidDel="00000000" w:rsidR="00000000" w:rsidRPr="00000000">
        <w:rPr>
          <w:sz w:val="27"/>
          <w:szCs w:val="27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w:type="default" r:id="rId6"/>
      <w:footerReference w:type="default" r:id="rId7"/>
      <w:pgSz w:h="16840" w:w="11920" w:orient="portrait"/>
      <w:pgMar w:bottom="10862.20703125" w:top="1423.2568359375" w:left="1441.0800170898438" w:right="1385.509033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hrspring.vn | YT: @quantrinhansuphattrientochuc | 0969 798 944 | 0984 394 338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