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933"/>
        <w:gridCol w:w="2252"/>
        <w:gridCol w:w="1378"/>
        <w:gridCol w:w="2238"/>
        <w:gridCol w:w="999"/>
      </w:tblGrid>
      <w:tr w:rsidR="007D6EC9" w:rsidRPr="0013235C" w14:paraId="00BE3948" w14:textId="77777777" w:rsidTr="007D6EC9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695B3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V</w:t>
            </w:r>
          </w:p>
        </w:tc>
        <w:tc>
          <w:tcPr>
            <w:tcW w:w="92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C81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vi-VN"/>
              </w:rPr>
              <w:t>ĐỘI THUẾ HUYỆN GIA LÂM (Địa chỉ: Số 55 Đường Cổ Bi xã Cổ Bi – Gia Lâm – Hà Nội)</w:t>
            </w:r>
          </w:p>
        </w:tc>
      </w:tr>
      <w:tr w:rsidR="007D6EC9" w:rsidRPr="0013235C" w14:paraId="346CB9DA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3C9A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9152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Đào Thị Thu Huyền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F70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Hành chính, tổng hợp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AFEB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0985711558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A53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DB9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2DC00C3A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B34A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089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Phạm Thanh Huyền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708C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Hành chính, tổng hợp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B388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0977.475.888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17D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45C2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548B5FBF" w14:textId="77777777" w:rsidTr="007B45FF">
        <w:trPr>
          <w:trHeight w:val="30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E45D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8EB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Đặng Thị Nga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CE8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Hành chính, tổng hợp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51F42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0906.012.518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F76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AF3E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023EDCF9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50E36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EFB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Vũ Đình Tính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EAE2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Tổ trưởng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C066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0912.079.698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F0E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vdtinh.han@gdt.gov.vn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C4D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74CF8558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FBC6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AA111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Dương Thị Huệ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D441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9B9B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0978.579.748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428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dthue01.han@gdt.gov.vn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12BB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0785BA13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7302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FF3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Văn Trọng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06D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ABF12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0912.825.388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D70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nvtrong.han@gdt.gov.vn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F7F2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06983349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1ABF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D72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Chu Thị Trang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1F456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69AA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0965.954.750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557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cttrang.han@gdt.gov.vn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33E9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48F2746A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42F7E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C28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Trịnh Phan Duy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638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916BF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0915.251.919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7C0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tpduy.han@gdt.gov.vn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B57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12F61A6D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ECB6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D2AB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Phan Bùi Thành Nhật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A7B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D6CB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0813.695.955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2163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ptnhat.han@gdt.gov.vn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22F6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7F77074B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08006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110A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Thu Trang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829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285C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0983.538.183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F491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trang07.han@gdt.gov.vn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196B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13ACAF28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B7E4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E722E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Trần Thu Trang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2C1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94D1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0394.195.926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BED72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tttrang01.han@gdt.gov.vn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E7E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19DD04A5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5424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D546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Cù Thương Huyền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2C35C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6D99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0976.319.312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63DE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cthuyen1.han@gdt.gov.vn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1AF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38CB57A3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E71C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0DB6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Ngô Thúy Hằng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F89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0A2D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0966.368.197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833F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nthang17.han@gdt.gov.vn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7FD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344BF2A8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DDDB5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4C4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Lê Hồng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D6236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6A1E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0973.864.222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B2BB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lhminh02.han@gdt.gov.vn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5B6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4F67D517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DD03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AEF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Thế Tùng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B1F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2239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0985.781.834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BCFA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nttung13.han@gdt.gov.vn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753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32F9B90D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6C013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883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Công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AF9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A0AD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0913.563.999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D382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ncminh02.han@gdt.gov.vn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E0B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02AE92FF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0935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F5CC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Vũ Việt Thanh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47C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Tổ trưởng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B818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0989.666.332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550B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vvthanh.han@gdt.gov.vn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8F8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47692721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0485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51E2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Quang Huy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4DB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BCF1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0986.131.208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5F7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nqhuy01.han@gdt.gov.vn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14A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016B66AE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FC60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AB1E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Vũ Thị Thảnh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793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DCBF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0368.679.582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95F1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vtthanh1.han@gdt.gov.vn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9559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0F9E1280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D1B1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3AC9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Đức Tuấn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FAF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971D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0363.602.033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09C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ndtuan.han@gdt.gov.vn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F3C1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286E85BC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74BE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785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Anh Tuấn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4B5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4F35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0936.995.959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79FA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tuan01.han@gdt.gov.vn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1781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6B41383F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D36EB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A30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Song Thu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9F15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9018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0984.533.280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C69B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ntsthu.han@gdt.gov.vn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F2A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72C8613B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AB6B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FC5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Hoàng Thị Minh Phúc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7E1A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D7AA5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0394.988.567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E58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htmphuc.han@gdt.gov.vn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5BB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48DBE48E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07E7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D8F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Văn Đạt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A65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2233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0919.671.664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084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nvdat.han@gdt.gov.vn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2D5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56D4F9F5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EAC9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FAA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Đức Trường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DFBFB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B1EF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0982305022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114A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ndtruong02.han@gdt.gov.vn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1A3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746B5D45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0744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19EB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Kim Oanh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776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0CAD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0914.864.151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F80E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ntkoanh.han@gdt.gov.vn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F531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3637ED29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625AA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lastRenderedPageBreak/>
              <w:t>27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BF8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Thu Hằng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7C0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cá nhân, hộ kinh doanh số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BD96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0912.597.272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0C8A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hang14.han@gdt.gov.vn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FD7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6322BF8F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0335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BC6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Vũ Thị Thu Hiền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A57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Tổ trưởng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BACA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0984.819.522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AFF2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vtthien01.han@gdt.gov.vn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CB9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47D2CE6C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C623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09DB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Dương Quang Khải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C192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BB8E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0976.828.989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154B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dqkhai.han@gdt.gov.vn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CEDE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3202E84D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F2C7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AB8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Bùi Thị Giang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831C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Phó Tổ trưởng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B440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0987.900.041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9E0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btgiang.han@gdt.gov.vn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E41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2214EACF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9064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0B92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Đàm Thúy Quỳnh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9F3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6C73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0943.457.200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5A9C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dtquynh.han@gdt.gov.vn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DC8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5A04D7DF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DC05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76F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Chu Đức Thọ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1E90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67337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0986.473.468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B02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cdtho.han@gdt.gov.vn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208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1D4A08D1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7762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974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Bùi Thị Tình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A2B4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CA87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0969.185.685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6FB1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bttinh.han@gdt.gov.vn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9A3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4018E363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0A8D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87C9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Thanh Tú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E536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357D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0986.945.606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D355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ntttu02.han@gdt.gov.vn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0BF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219DCB63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32F2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298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Xuân Điệp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1CE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AE78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0966.933.618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28A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nxdiep.han@gdt.gov.vn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1808F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1E79534A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05BD9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673A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Thị Tuấn Anh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FC4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1254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0963.975.861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ECE8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nttanh02.han@gdt.gov.vn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B262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2F475925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F0C3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292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Nguyễn Xuân Mạnh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AAFC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50C7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0984.096.327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A3DA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nxmanh.han@gdt.gov.vn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DFED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2B56F12B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B64F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D4AE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Trần Thị Hồng Vui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0B33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8442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0395.956.464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C4EB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tthvui.han@gdt.gov.vn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6F9E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7D6EC9" w:rsidRPr="0013235C" w14:paraId="51A599E1" w14:textId="77777777" w:rsidTr="007B45FF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C042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39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8250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Vũ Thị Thắm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04D7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Công chức Quản lý, hỗ trợ doanh nghiệp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7468" w14:textId="77777777" w:rsidR="007D6EC9" w:rsidRPr="0013235C" w:rsidRDefault="007D6EC9" w:rsidP="007B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0969.565.836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AC4DA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70C0"/>
                <w:sz w:val="16"/>
                <w:szCs w:val="16"/>
                <w:lang w:eastAsia="vi-VN"/>
              </w:rPr>
              <w:t>vttham.han@gdt.gov.vn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9778" w14:textId="77777777" w:rsidR="007D6EC9" w:rsidRPr="0013235C" w:rsidRDefault="007D6EC9" w:rsidP="007B4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</w:pPr>
            <w:r w:rsidRPr="00132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</w:tbl>
    <w:p w14:paraId="511DCDF7" w14:textId="77777777" w:rsidR="003E7F0A" w:rsidRDefault="003E7F0A"/>
    <w:sectPr w:rsidR="003E7F0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C9"/>
    <w:rsid w:val="003E7F0A"/>
    <w:rsid w:val="007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8C30"/>
  <w15:chartTrackingRefBased/>
  <w15:docId w15:val="{C08C3119-C4C4-40BB-806B-E17F0B6A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EC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2025-05-30T07:29:00Z</dcterms:created>
  <dcterms:modified xsi:type="dcterms:W3CDTF">2025-05-30T07:30:00Z</dcterms:modified>
</cp:coreProperties>
</file>