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441B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</w:t>
      </w:r>
      <w:r>
        <w:rPr>
          <w:rStyle w:val="Strong"/>
          <w:color w:val="000000"/>
          <w:shd w:val="clear" w:color="auto" w:fill="FFFFFF"/>
        </w:rPr>
        <w:t>Ộ</w:t>
      </w:r>
      <w:r>
        <w:rPr>
          <w:rStyle w:val="Strong"/>
          <w:color w:val="000000"/>
          <w:shd w:val="clear" w:color="auto" w:fill="FFFFFF"/>
        </w:rPr>
        <w:t>NG HÒA XÃ H</w:t>
      </w:r>
      <w:r>
        <w:rPr>
          <w:rStyle w:val="Strong"/>
          <w:color w:val="000000"/>
          <w:shd w:val="clear" w:color="auto" w:fill="FFFFFF"/>
        </w:rPr>
        <w:t>Ộ</w:t>
      </w:r>
      <w:r>
        <w:rPr>
          <w:rStyle w:val="Strong"/>
          <w:color w:val="000000"/>
          <w:shd w:val="clear" w:color="auto" w:fill="FFFFFF"/>
        </w:rPr>
        <w:t>I CH</w:t>
      </w:r>
      <w:r>
        <w:rPr>
          <w:rStyle w:val="Strong"/>
          <w:color w:val="000000"/>
          <w:shd w:val="clear" w:color="auto" w:fill="FFFFFF"/>
        </w:rPr>
        <w:t>Ủ</w:t>
      </w:r>
      <w:r>
        <w:rPr>
          <w:rStyle w:val="Strong"/>
          <w:color w:val="000000"/>
          <w:shd w:val="clear" w:color="auto" w:fill="FFFFFF"/>
        </w:rPr>
        <w:t xml:space="preserve"> NGHĨA VI</w:t>
      </w:r>
      <w:r>
        <w:rPr>
          <w:rStyle w:val="Strong"/>
          <w:color w:val="000000"/>
          <w:shd w:val="clear" w:color="auto" w:fill="FFFFFF"/>
        </w:rPr>
        <w:t>Ệ</w:t>
      </w:r>
      <w:r>
        <w:rPr>
          <w:rStyle w:val="Strong"/>
          <w:color w:val="000000"/>
          <w:shd w:val="clear" w:color="auto" w:fill="FFFFFF"/>
        </w:rPr>
        <w:t>T NAM</w:t>
      </w:r>
      <w:r>
        <w:rPr>
          <w:rStyle w:val="Strong"/>
          <w:color w:val="000000"/>
          <w:shd w:val="clear" w:color="auto" w:fill="FFFFFF"/>
        </w:rPr>
        <w:br/>
        <w:t>Đ</w:t>
      </w:r>
      <w:r>
        <w:rPr>
          <w:rStyle w:val="Strong"/>
          <w:color w:val="000000"/>
          <w:shd w:val="clear" w:color="auto" w:fill="FFFFFF"/>
        </w:rPr>
        <w:t>ộ</w:t>
      </w:r>
      <w:r>
        <w:rPr>
          <w:rStyle w:val="Strong"/>
          <w:color w:val="000000"/>
          <w:shd w:val="clear" w:color="auto" w:fill="FFFFFF"/>
        </w:rPr>
        <w:t>c l</w:t>
      </w:r>
      <w:r>
        <w:rPr>
          <w:rStyle w:val="Strong"/>
          <w:color w:val="000000"/>
          <w:shd w:val="clear" w:color="auto" w:fill="FFFFFF"/>
        </w:rPr>
        <w:t>ậ</w:t>
      </w:r>
      <w:r>
        <w:rPr>
          <w:rStyle w:val="Strong"/>
          <w:color w:val="000000"/>
          <w:shd w:val="clear" w:color="auto" w:fill="FFFFFF"/>
        </w:rPr>
        <w:t>p – T</w:t>
      </w:r>
      <w:r>
        <w:rPr>
          <w:rStyle w:val="Strong"/>
          <w:color w:val="000000"/>
          <w:shd w:val="clear" w:color="auto" w:fill="FFFFFF"/>
        </w:rPr>
        <w:t>ự</w:t>
      </w:r>
      <w:r>
        <w:rPr>
          <w:rStyle w:val="Strong"/>
          <w:color w:val="000000"/>
          <w:shd w:val="clear" w:color="auto" w:fill="FFFFFF"/>
        </w:rPr>
        <w:t xml:space="preserve"> do – H</w:t>
      </w:r>
      <w:r>
        <w:rPr>
          <w:rStyle w:val="Strong"/>
          <w:color w:val="000000"/>
          <w:shd w:val="clear" w:color="auto" w:fill="FFFFFF"/>
        </w:rPr>
        <w:t>ạ</w:t>
      </w:r>
      <w:r>
        <w:rPr>
          <w:rStyle w:val="Strong"/>
          <w:color w:val="000000"/>
          <w:shd w:val="clear" w:color="auto" w:fill="FFFFFF"/>
        </w:rPr>
        <w:t>nh phúc</w:t>
      </w:r>
      <w:r>
        <w:rPr>
          <w:rStyle w:val="Strong"/>
          <w:color w:val="000000"/>
          <w:shd w:val="clear" w:color="auto" w:fill="FFFFFF"/>
        </w:rPr>
        <w:br/>
        <w:t>—–o0o—–</w:t>
      </w:r>
    </w:p>
    <w:p w14:paraId="2A2DA1BE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color w:val="000000"/>
        </w:rPr>
      </w:pPr>
      <w:r>
        <w:rPr>
          <w:rStyle w:val="Emphasis"/>
          <w:color w:val="000000"/>
          <w:shd w:val="clear" w:color="auto" w:fill="FFFFFF"/>
        </w:rPr>
        <w:t>………, ngày…. tháng…. năm…..</w:t>
      </w:r>
    </w:p>
    <w:p w14:paraId="33A2B916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ĐƠN KHI</w:t>
      </w:r>
      <w:r>
        <w:rPr>
          <w:rStyle w:val="Strong"/>
          <w:color w:val="000000"/>
          <w:shd w:val="clear" w:color="auto" w:fill="FFFFFF"/>
        </w:rPr>
        <w:t>Ế</w:t>
      </w:r>
      <w:r>
        <w:rPr>
          <w:rStyle w:val="Strong"/>
          <w:color w:val="000000"/>
          <w:shd w:val="clear" w:color="auto" w:fill="FFFFFF"/>
        </w:rPr>
        <w:t>U N</w:t>
      </w:r>
      <w:r>
        <w:rPr>
          <w:rStyle w:val="Strong"/>
          <w:color w:val="000000"/>
          <w:shd w:val="clear" w:color="auto" w:fill="FFFFFF"/>
        </w:rPr>
        <w:t>Ạ</w:t>
      </w:r>
      <w:r>
        <w:rPr>
          <w:rStyle w:val="Strong"/>
          <w:color w:val="000000"/>
          <w:shd w:val="clear" w:color="auto" w:fill="FFFFFF"/>
        </w:rPr>
        <w:t>I</w:t>
      </w:r>
      <w:r>
        <w:rPr>
          <w:rStyle w:val="Strong"/>
          <w:color w:val="000000"/>
          <w:shd w:val="clear" w:color="auto" w:fill="FFFFFF"/>
        </w:rPr>
        <w:br/>
        <w:t>(V</w:t>
      </w:r>
      <w:r>
        <w:rPr>
          <w:rStyle w:val="Strong"/>
          <w:color w:val="000000"/>
          <w:shd w:val="clear" w:color="auto" w:fill="FFFFFF"/>
        </w:rPr>
        <w:t>ề</w:t>
      </w:r>
      <w:r>
        <w:rPr>
          <w:rStyle w:val="Strong"/>
          <w:color w:val="000000"/>
          <w:shd w:val="clear" w:color="auto" w:fill="FFFFFF"/>
        </w:rPr>
        <w:t xml:space="preserve"> gi</w:t>
      </w:r>
      <w:r>
        <w:rPr>
          <w:rStyle w:val="Strong"/>
          <w:color w:val="000000"/>
          <w:shd w:val="clear" w:color="auto" w:fill="FFFFFF"/>
        </w:rPr>
        <w:t>ấ</w:t>
      </w:r>
      <w:r>
        <w:rPr>
          <w:rStyle w:val="Strong"/>
          <w:color w:val="000000"/>
          <w:shd w:val="clear" w:color="auto" w:fill="FFFFFF"/>
        </w:rPr>
        <w:t>y g</w:t>
      </w:r>
      <w:r>
        <w:rPr>
          <w:rStyle w:val="Strong"/>
          <w:color w:val="000000"/>
          <w:shd w:val="clear" w:color="auto" w:fill="FFFFFF"/>
        </w:rPr>
        <w:t>ọ</w:t>
      </w:r>
      <w:r>
        <w:rPr>
          <w:rStyle w:val="Strong"/>
          <w:color w:val="000000"/>
          <w:shd w:val="clear" w:color="auto" w:fill="FFFFFF"/>
        </w:rPr>
        <w:t>i nh</w:t>
      </w:r>
      <w:r>
        <w:rPr>
          <w:rStyle w:val="Strong"/>
          <w:color w:val="000000"/>
          <w:shd w:val="clear" w:color="auto" w:fill="FFFFFF"/>
        </w:rPr>
        <w:t>ậ</w:t>
      </w:r>
      <w:r>
        <w:rPr>
          <w:rStyle w:val="Strong"/>
          <w:color w:val="000000"/>
          <w:shd w:val="clear" w:color="auto" w:fill="FFFFFF"/>
        </w:rPr>
        <w:t>p ngũ)</w:t>
      </w:r>
    </w:p>
    <w:p w14:paraId="04A34A47" w14:textId="77777777" w:rsidR="007479F6" w:rsidRDefault="007479F6">
      <w:pPr>
        <w:numPr>
          <w:ilvl w:val="0"/>
          <w:numId w:val="1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Căn c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ứ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theo quy đ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 t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Thông tư 148/2018/TTLT- BYT – BQP;</w:t>
      </w:r>
    </w:p>
    <w:p w14:paraId="07652BA3" w14:textId="77777777" w:rsidR="007479F6" w:rsidRDefault="007479F6">
      <w:pPr>
        <w:numPr>
          <w:ilvl w:val="0"/>
          <w:numId w:val="1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Căn c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ứ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theo quy đ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ị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 t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lu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ậ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 Khi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ế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n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năm 2011;</w:t>
      </w:r>
    </w:p>
    <w:p w14:paraId="4F47B546" w14:textId="77777777" w:rsidR="007479F6" w:rsidRDefault="007479F6">
      <w:pPr>
        <w:numPr>
          <w:ilvl w:val="0"/>
          <w:numId w:val="1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Căn c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ứ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</w:t>
      </w:r>
    </w:p>
    <w:p w14:paraId="0D022CF4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Kính g</w:t>
      </w:r>
      <w:r>
        <w:rPr>
          <w:rStyle w:val="Strong"/>
          <w:color w:val="000000"/>
          <w:shd w:val="clear" w:color="auto" w:fill="FFFFFF"/>
        </w:rPr>
        <w:t>ử</w:t>
      </w:r>
      <w:r>
        <w:rPr>
          <w:rStyle w:val="Strong"/>
          <w:color w:val="000000"/>
          <w:shd w:val="clear" w:color="auto" w:fill="FFFFFF"/>
        </w:rPr>
        <w:t>i: – Ban ch</w:t>
      </w:r>
      <w:r>
        <w:rPr>
          <w:rStyle w:val="Strong"/>
          <w:color w:val="000000"/>
          <w:shd w:val="clear" w:color="auto" w:fill="FFFFFF"/>
        </w:rPr>
        <w:t>ỉ</w:t>
      </w:r>
      <w:r>
        <w:rPr>
          <w:rStyle w:val="Strong"/>
          <w:color w:val="000000"/>
          <w:shd w:val="clear" w:color="auto" w:fill="FFFFFF"/>
        </w:rPr>
        <w:t xml:space="preserve"> huy Quân s</w:t>
      </w:r>
      <w:r>
        <w:rPr>
          <w:rStyle w:val="Strong"/>
          <w:color w:val="000000"/>
          <w:shd w:val="clear" w:color="auto" w:fill="FFFFFF"/>
        </w:rPr>
        <w:t>ự</w:t>
      </w:r>
      <w:r>
        <w:rPr>
          <w:rStyle w:val="Strong"/>
          <w:color w:val="000000"/>
          <w:shd w:val="clear" w:color="auto" w:fill="FFFFFF"/>
        </w:rPr>
        <w:t xml:space="preserve"> qu</w:t>
      </w:r>
      <w:r>
        <w:rPr>
          <w:rStyle w:val="Strong"/>
          <w:color w:val="000000"/>
          <w:shd w:val="clear" w:color="auto" w:fill="FFFFFF"/>
        </w:rPr>
        <w:t>ậ</w:t>
      </w:r>
      <w:r>
        <w:rPr>
          <w:rStyle w:val="Strong"/>
          <w:color w:val="000000"/>
          <w:shd w:val="clear" w:color="auto" w:fill="FFFFFF"/>
        </w:rPr>
        <w:t>n/huy</w:t>
      </w:r>
      <w:r>
        <w:rPr>
          <w:rStyle w:val="Strong"/>
          <w:color w:val="000000"/>
          <w:shd w:val="clear" w:color="auto" w:fill="FFFFFF"/>
        </w:rPr>
        <w:t>ệ</w:t>
      </w:r>
      <w:r>
        <w:rPr>
          <w:rStyle w:val="Strong"/>
          <w:color w:val="000000"/>
          <w:shd w:val="clear" w:color="auto" w:fill="FFFFFF"/>
        </w:rPr>
        <w:t>n……(nơi g</w:t>
      </w:r>
      <w:r>
        <w:rPr>
          <w:rStyle w:val="Strong"/>
          <w:color w:val="000000"/>
          <w:shd w:val="clear" w:color="auto" w:fill="FFFFFF"/>
        </w:rPr>
        <w:t>ọ</w:t>
      </w:r>
      <w:r>
        <w:rPr>
          <w:rStyle w:val="Strong"/>
          <w:color w:val="000000"/>
          <w:shd w:val="clear" w:color="auto" w:fill="FFFFFF"/>
        </w:rPr>
        <w:t>i ngư</w:t>
      </w:r>
      <w:r>
        <w:rPr>
          <w:rStyle w:val="Strong"/>
          <w:color w:val="000000"/>
          <w:shd w:val="clear" w:color="auto" w:fill="FFFFFF"/>
        </w:rPr>
        <w:t>ờ</w:t>
      </w:r>
      <w:r>
        <w:rPr>
          <w:rStyle w:val="Strong"/>
          <w:color w:val="000000"/>
          <w:shd w:val="clear" w:color="auto" w:fill="FFFFFF"/>
        </w:rPr>
        <w:t>i khi</w:t>
      </w:r>
      <w:r>
        <w:rPr>
          <w:rStyle w:val="Strong"/>
          <w:color w:val="000000"/>
          <w:shd w:val="clear" w:color="auto" w:fill="FFFFFF"/>
        </w:rPr>
        <w:t>ế</w:t>
      </w:r>
      <w:r>
        <w:rPr>
          <w:rStyle w:val="Strong"/>
          <w:color w:val="000000"/>
          <w:shd w:val="clear" w:color="auto" w:fill="FFFFFF"/>
        </w:rPr>
        <w:t>u n</w:t>
      </w:r>
      <w:r>
        <w:rPr>
          <w:rStyle w:val="Strong"/>
          <w:color w:val="000000"/>
          <w:shd w:val="clear" w:color="auto" w:fill="FFFFFF"/>
        </w:rPr>
        <w:t>ạ</w:t>
      </w:r>
      <w:r>
        <w:rPr>
          <w:rStyle w:val="Strong"/>
          <w:color w:val="000000"/>
          <w:shd w:val="clear" w:color="auto" w:fill="FFFFFF"/>
        </w:rPr>
        <w:t>i nh</w:t>
      </w:r>
      <w:r>
        <w:rPr>
          <w:rStyle w:val="Strong"/>
          <w:color w:val="000000"/>
          <w:shd w:val="clear" w:color="auto" w:fill="FFFFFF"/>
        </w:rPr>
        <w:t>ậ</w:t>
      </w:r>
      <w:r>
        <w:rPr>
          <w:rStyle w:val="Strong"/>
          <w:color w:val="000000"/>
          <w:shd w:val="clear" w:color="auto" w:fill="FFFFFF"/>
        </w:rPr>
        <w:t>p ngũ)</w:t>
      </w:r>
    </w:p>
    <w:p w14:paraId="27833D0C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> </w:t>
      </w:r>
      <w:r>
        <w:rPr>
          <w:rStyle w:val="Strong"/>
          <w:color w:val="000000"/>
          <w:shd w:val="clear" w:color="auto" w:fill="FFFFFF"/>
        </w:rPr>
        <w:t>Phòng Y t</w:t>
      </w:r>
      <w:r>
        <w:rPr>
          <w:rStyle w:val="Strong"/>
          <w:color w:val="000000"/>
          <w:shd w:val="clear" w:color="auto" w:fill="FFFFFF"/>
        </w:rPr>
        <w:t>ế</w:t>
      </w:r>
      <w:r>
        <w:rPr>
          <w:rStyle w:val="Strong"/>
          <w:color w:val="000000"/>
          <w:shd w:val="clear" w:color="auto" w:fill="FFFFFF"/>
        </w:rPr>
        <w:t xml:space="preserve"> qu</w:t>
      </w:r>
      <w:r>
        <w:rPr>
          <w:rStyle w:val="Strong"/>
          <w:color w:val="000000"/>
          <w:shd w:val="clear" w:color="auto" w:fill="FFFFFF"/>
        </w:rPr>
        <w:t>ậ</w:t>
      </w:r>
      <w:r>
        <w:rPr>
          <w:rStyle w:val="Strong"/>
          <w:color w:val="000000"/>
          <w:shd w:val="clear" w:color="auto" w:fill="FFFFFF"/>
        </w:rPr>
        <w:t>n/huy</w:t>
      </w:r>
      <w:r>
        <w:rPr>
          <w:rStyle w:val="Strong"/>
          <w:color w:val="000000"/>
          <w:shd w:val="clear" w:color="auto" w:fill="FFFFFF"/>
        </w:rPr>
        <w:t>ệ</w:t>
      </w:r>
      <w:r>
        <w:rPr>
          <w:rStyle w:val="Strong"/>
          <w:color w:val="000000"/>
          <w:shd w:val="clear" w:color="auto" w:fill="FFFFFF"/>
        </w:rPr>
        <w:t>n………..……….………….……..;</w:t>
      </w:r>
    </w:p>
    <w:p w14:paraId="70C9B5DF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– Ch</w:t>
      </w:r>
      <w:r>
        <w:rPr>
          <w:rStyle w:val="Strong"/>
          <w:color w:val="000000"/>
          <w:shd w:val="clear" w:color="auto" w:fill="FFFFFF"/>
        </w:rPr>
        <w:t>ủ</w:t>
      </w:r>
      <w:r>
        <w:rPr>
          <w:rStyle w:val="Strong"/>
          <w:color w:val="000000"/>
          <w:shd w:val="clear" w:color="auto" w:fill="FFFFFF"/>
        </w:rPr>
        <w:t xml:space="preserve"> t</w:t>
      </w:r>
      <w:r>
        <w:rPr>
          <w:rStyle w:val="Strong"/>
          <w:color w:val="000000"/>
          <w:shd w:val="clear" w:color="auto" w:fill="FFFFFF"/>
        </w:rPr>
        <w:t>ị</w:t>
      </w:r>
      <w:r>
        <w:rPr>
          <w:rStyle w:val="Strong"/>
          <w:color w:val="000000"/>
          <w:shd w:val="clear" w:color="auto" w:fill="FFFFFF"/>
        </w:rPr>
        <w:t>ch UBND qu</w:t>
      </w:r>
      <w:r>
        <w:rPr>
          <w:rStyle w:val="Strong"/>
          <w:color w:val="000000"/>
          <w:shd w:val="clear" w:color="auto" w:fill="FFFFFF"/>
        </w:rPr>
        <w:t>ậ</w:t>
      </w:r>
      <w:r>
        <w:rPr>
          <w:rStyle w:val="Strong"/>
          <w:color w:val="000000"/>
          <w:shd w:val="clear" w:color="auto" w:fill="FFFFFF"/>
        </w:rPr>
        <w:t>n/huy</w:t>
      </w:r>
      <w:r>
        <w:rPr>
          <w:rStyle w:val="Strong"/>
          <w:color w:val="000000"/>
          <w:shd w:val="clear" w:color="auto" w:fill="FFFFFF"/>
        </w:rPr>
        <w:t>ệ</w:t>
      </w:r>
      <w:r>
        <w:rPr>
          <w:rStyle w:val="Strong"/>
          <w:color w:val="000000"/>
          <w:shd w:val="clear" w:color="auto" w:fill="FFFFFF"/>
        </w:rPr>
        <w:t>n….………….…………….… ;</w:t>
      </w:r>
    </w:p>
    <w:p w14:paraId="055314EA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– H</w:t>
      </w:r>
      <w:r>
        <w:rPr>
          <w:rStyle w:val="Strong"/>
          <w:color w:val="000000"/>
          <w:shd w:val="clear" w:color="auto" w:fill="FFFFFF"/>
        </w:rPr>
        <w:t>ộ</w:t>
      </w:r>
      <w:r>
        <w:rPr>
          <w:rStyle w:val="Strong"/>
          <w:color w:val="000000"/>
          <w:shd w:val="clear" w:color="auto" w:fill="FFFFFF"/>
        </w:rPr>
        <w:t>i đ</w:t>
      </w:r>
      <w:r>
        <w:rPr>
          <w:rStyle w:val="Strong"/>
          <w:color w:val="000000"/>
          <w:shd w:val="clear" w:color="auto" w:fill="FFFFFF"/>
        </w:rPr>
        <w:t>ồ</w:t>
      </w:r>
      <w:r>
        <w:rPr>
          <w:rStyle w:val="Strong"/>
          <w:color w:val="000000"/>
          <w:shd w:val="clear" w:color="auto" w:fill="FFFFFF"/>
        </w:rPr>
        <w:t>ng nghĩa v</w:t>
      </w:r>
      <w:r>
        <w:rPr>
          <w:rStyle w:val="Strong"/>
          <w:color w:val="000000"/>
          <w:shd w:val="clear" w:color="auto" w:fill="FFFFFF"/>
        </w:rPr>
        <w:t>ụ</w:t>
      </w:r>
      <w:r>
        <w:rPr>
          <w:rStyle w:val="Strong"/>
          <w:color w:val="000000"/>
          <w:shd w:val="clear" w:color="auto" w:fill="FFFFFF"/>
        </w:rPr>
        <w:t xml:space="preserve"> quân s</w:t>
      </w:r>
      <w:r>
        <w:rPr>
          <w:rStyle w:val="Strong"/>
          <w:color w:val="000000"/>
          <w:shd w:val="clear" w:color="auto" w:fill="FFFFFF"/>
        </w:rPr>
        <w:t>ự</w:t>
      </w:r>
      <w:r>
        <w:rPr>
          <w:rStyle w:val="Strong"/>
          <w:color w:val="000000"/>
          <w:shd w:val="clear" w:color="auto" w:fill="FFFFFF"/>
        </w:rPr>
        <w:t xml:space="preserve"> qu</w:t>
      </w:r>
      <w:r>
        <w:rPr>
          <w:rStyle w:val="Strong"/>
          <w:color w:val="000000"/>
          <w:shd w:val="clear" w:color="auto" w:fill="FFFFFF"/>
        </w:rPr>
        <w:t>ậ</w:t>
      </w:r>
      <w:r>
        <w:rPr>
          <w:rStyle w:val="Strong"/>
          <w:color w:val="000000"/>
          <w:shd w:val="clear" w:color="auto" w:fill="FFFFFF"/>
        </w:rPr>
        <w:t>n/huy</w:t>
      </w:r>
      <w:r>
        <w:rPr>
          <w:rStyle w:val="Strong"/>
          <w:color w:val="000000"/>
          <w:shd w:val="clear" w:color="auto" w:fill="FFFFFF"/>
        </w:rPr>
        <w:t>ệ</w:t>
      </w:r>
      <w:r>
        <w:rPr>
          <w:rStyle w:val="Strong"/>
          <w:color w:val="000000"/>
          <w:shd w:val="clear" w:color="auto" w:fill="FFFFFF"/>
        </w:rPr>
        <w:t>n………….…….;</w:t>
      </w:r>
    </w:p>
    <w:p w14:paraId="5F5613DF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Tôi là:……………………………..…………… Sinh ngày:……..……………</w:t>
      </w:r>
      <w:r>
        <w:rPr>
          <w:color w:val="000000"/>
          <w:shd w:val="clear" w:color="auto" w:fill="FFFFFF"/>
        </w:rPr>
        <w:t>……….</w:t>
      </w:r>
    </w:p>
    <w:p w14:paraId="04453B11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CMND s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: ………………….. Ngày 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p:………….. Nơi 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p:…………………...……</w:t>
      </w:r>
    </w:p>
    <w:p w14:paraId="6EF7A19D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ch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 xml:space="preserve"> hi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i:………………………...……………………………………………….</w:t>
      </w:r>
    </w:p>
    <w:p w14:paraId="2CFFE4D8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Gi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 trình n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i dung khi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u n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i: (Trình bày chi ti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t v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 xml:space="preserve"> s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 xml:space="preserve"> vi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c)</w:t>
      </w:r>
    </w:p>
    <w:p w14:paraId="6FFB0004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(Ví d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: Tôi hi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đang sinh s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ng 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ch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…………… Ngày ……….v</w:t>
      </w:r>
      <w:r>
        <w:rPr>
          <w:color w:val="000000"/>
          <w:shd w:val="clear" w:color="auto" w:fill="FFFFFF"/>
        </w:rPr>
        <w:t>ừ</w:t>
      </w:r>
      <w:r>
        <w:rPr>
          <w:color w:val="000000"/>
          <w:shd w:val="clear" w:color="auto" w:fill="FFFFFF"/>
        </w:rPr>
        <w:t>a qua, tôi có tham gia khám s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 kh</w:t>
      </w:r>
      <w:r>
        <w:rPr>
          <w:color w:val="000000"/>
          <w:shd w:val="clear" w:color="auto" w:fill="FFFFFF"/>
        </w:rPr>
        <w:t>ỏ</w:t>
      </w:r>
      <w:r>
        <w:rPr>
          <w:color w:val="000000"/>
          <w:shd w:val="clear" w:color="auto" w:fill="FFFFFF"/>
        </w:rPr>
        <w:t>e nghĩa v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 xml:space="preserve"> quân s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 xml:space="preserve"> 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i…………………………………………. K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t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 xml:space="preserve"> khám s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 xml:space="preserve"> kh</w:t>
      </w:r>
      <w:r>
        <w:rPr>
          <w:color w:val="000000"/>
          <w:shd w:val="clear" w:color="auto" w:fill="FFFFFF"/>
        </w:rPr>
        <w:t>ỏ</w:t>
      </w:r>
      <w:r>
        <w:rPr>
          <w:color w:val="000000"/>
          <w:shd w:val="clear" w:color="auto" w:fill="FFFFFF"/>
        </w:rPr>
        <w:t>e c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a tôi như sau: ……………………….………………………..</w:t>
      </w:r>
    </w:p>
    <w:p w14:paraId="0B3C9996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Chi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u theo quy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 v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 xml:space="preserve"> phân lo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s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 kh</w:t>
      </w:r>
      <w:r>
        <w:rPr>
          <w:color w:val="000000"/>
          <w:shd w:val="clear" w:color="auto" w:fill="FFFFFF"/>
        </w:rPr>
        <w:t>ỏ</w:t>
      </w:r>
      <w:r>
        <w:rPr>
          <w:color w:val="000000"/>
          <w:shd w:val="clear" w:color="auto" w:fill="FFFFFF"/>
        </w:rPr>
        <w:t>e 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Đi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u 4 Thông tư 148/2018/TTLT- BYT – BQP Quy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 tuy</w:t>
      </w:r>
      <w:r>
        <w:rPr>
          <w:color w:val="000000"/>
          <w:shd w:val="clear" w:color="auto" w:fill="FFFFFF"/>
        </w:rPr>
        <w:t>ể</w:t>
      </w:r>
      <w:r>
        <w:rPr>
          <w:color w:val="000000"/>
          <w:shd w:val="clear" w:color="auto" w:fill="FFFFFF"/>
        </w:rPr>
        <w:t>n ch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>n và g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>i công dân 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p ngũ thì s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 kh</w:t>
      </w:r>
      <w:r>
        <w:rPr>
          <w:color w:val="000000"/>
          <w:shd w:val="clear" w:color="auto" w:fill="FFFFFF"/>
        </w:rPr>
        <w:t>ỏ</w:t>
      </w:r>
      <w:r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c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a tôi không đ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m b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o đ</w:t>
      </w:r>
      <w:r>
        <w:rPr>
          <w:color w:val="000000"/>
          <w:shd w:val="clear" w:color="auto" w:fill="FFFFFF"/>
        </w:rPr>
        <w:t>ể</w:t>
      </w:r>
      <w:r>
        <w:rPr>
          <w:color w:val="000000"/>
          <w:shd w:val="clear" w:color="auto" w:fill="FFFFFF"/>
        </w:rPr>
        <w:t xml:space="preserve"> tham gia nghĩa v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 xml:space="preserve"> quân s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. Tuy nhiên, đ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 ngày… tháng …… năm……. tôi v</w:t>
      </w:r>
      <w:r>
        <w:rPr>
          <w:color w:val="000000"/>
          <w:shd w:val="clear" w:color="auto" w:fill="FFFFFF"/>
        </w:rPr>
        <w:t>ẫ</w:t>
      </w:r>
      <w:r>
        <w:rPr>
          <w:color w:val="000000"/>
          <w:shd w:val="clear" w:color="auto" w:fill="FFFFFF"/>
        </w:rPr>
        <w:t>n 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đư</w:t>
      </w:r>
      <w:r>
        <w:rPr>
          <w:color w:val="000000"/>
          <w:shd w:val="clear" w:color="auto" w:fill="FFFFFF"/>
        </w:rPr>
        <w:t>ợ</w:t>
      </w:r>
      <w:r>
        <w:rPr>
          <w:color w:val="000000"/>
          <w:shd w:val="clear" w:color="auto" w:fill="FFFFFF"/>
        </w:rPr>
        <w:t>c gi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y g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>i 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p ngũ)</w:t>
      </w:r>
    </w:p>
    <w:p w14:paraId="2EDCB3FC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Căn c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 xml:space="preserve"> vào quy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 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Đi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u 4 </w:t>
      </w:r>
      <w:r>
        <w:rPr>
          <w:rStyle w:val="Strong"/>
          <w:b w:val="0"/>
          <w:bCs w:val="0"/>
          <w:color w:val="000000"/>
          <w:shd w:val="clear" w:color="auto" w:fill="FFFFFF"/>
        </w:rPr>
        <w:t>Thông tư 148/2018/TTLT- BYT – BQP Quy đ</w:t>
      </w:r>
      <w:r>
        <w:rPr>
          <w:rStyle w:val="Strong"/>
          <w:b w:val="0"/>
          <w:bCs w:val="0"/>
          <w:color w:val="000000"/>
          <w:shd w:val="clear" w:color="auto" w:fill="FFFFFF"/>
        </w:rPr>
        <w:t>ị</w:t>
      </w:r>
      <w:r>
        <w:rPr>
          <w:rStyle w:val="Strong"/>
          <w:b w:val="0"/>
          <w:bCs w:val="0"/>
          <w:color w:val="000000"/>
          <w:shd w:val="clear" w:color="auto" w:fill="FFFFFF"/>
        </w:rPr>
        <w:t>nh tuy</w:t>
      </w:r>
      <w:r>
        <w:rPr>
          <w:rStyle w:val="Strong"/>
          <w:b w:val="0"/>
          <w:bCs w:val="0"/>
          <w:color w:val="000000"/>
          <w:shd w:val="clear" w:color="auto" w:fill="FFFFFF"/>
        </w:rPr>
        <w:t>ể</w:t>
      </w:r>
      <w:r>
        <w:rPr>
          <w:rStyle w:val="Strong"/>
          <w:b w:val="0"/>
          <w:bCs w:val="0"/>
          <w:color w:val="000000"/>
          <w:shd w:val="clear" w:color="auto" w:fill="FFFFFF"/>
        </w:rPr>
        <w:t>n ch</w:t>
      </w:r>
      <w:r>
        <w:rPr>
          <w:rStyle w:val="Strong"/>
          <w:b w:val="0"/>
          <w:bCs w:val="0"/>
          <w:color w:val="000000"/>
          <w:shd w:val="clear" w:color="auto" w:fill="FFFFFF"/>
        </w:rPr>
        <w:t>ọ</w:t>
      </w:r>
      <w:r>
        <w:rPr>
          <w:rStyle w:val="Strong"/>
          <w:b w:val="0"/>
          <w:bCs w:val="0"/>
          <w:color w:val="000000"/>
          <w:shd w:val="clear" w:color="auto" w:fill="FFFFFF"/>
        </w:rPr>
        <w:t>n và g</w:t>
      </w:r>
      <w:r>
        <w:rPr>
          <w:rStyle w:val="Strong"/>
          <w:b w:val="0"/>
          <w:bCs w:val="0"/>
          <w:color w:val="000000"/>
          <w:shd w:val="clear" w:color="auto" w:fill="FFFFFF"/>
        </w:rPr>
        <w:t>ọ</w:t>
      </w:r>
      <w:r>
        <w:rPr>
          <w:rStyle w:val="Strong"/>
          <w:b w:val="0"/>
          <w:bCs w:val="0"/>
          <w:color w:val="000000"/>
          <w:shd w:val="clear" w:color="auto" w:fill="FFFFFF"/>
        </w:rPr>
        <w:t>i công dân nh</w:t>
      </w:r>
      <w:r>
        <w:rPr>
          <w:rStyle w:val="Strong"/>
          <w:b w:val="0"/>
          <w:bCs w:val="0"/>
          <w:color w:val="000000"/>
          <w:shd w:val="clear" w:color="auto" w:fill="FFFFFF"/>
        </w:rPr>
        <w:t>ậ</w:t>
      </w:r>
      <w:r>
        <w:rPr>
          <w:rStyle w:val="Strong"/>
          <w:b w:val="0"/>
          <w:bCs w:val="0"/>
          <w:color w:val="000000"/>
          <w:shd w:val="clear" w:color="auto" w:fill="FFFFFF"/>
        </w:rPr>
        <w:t>p ngũ</w:t>
      </w:r>
      <w:r>
        <w:rPr>
          <w:color w:val="000000"/>
          <w:shd w:val="clear" w:color="auto" w:fill="FFFFFF"/>
        </w:rPr>
        <w:t>, </w:t>
      </w:r>
      <w:r>
        <w:rPr>
          <w:rStyle w:val="Strong"/>
          <w:b w:val="0"/>
          <w:bCs w:val="0"/>
          <w:color w:val="000000"/>
          <w:shd w:val="clear" w:color="auto" w:fill="FFFFFF"/>
        </w:rPr>
        <w:t>Đi</w:t>
      </w:r>
      <w:r>
        <w:rPr>
          <w:rStyle w:val="Strong"/>
          <w:b w:val="0"/>
          <w:bCs w:val="0"/>
          <w:color w:val="000000"/>
          <w:shd w:val="clear" w:color="auto" w:fill="FFFFFF"/>
        </w:rPr>
        <w:t>ề</w:t>
      </w:r>
      <w:r>
        <w:rPr>
          <w:rStyle w:val="Strong"/>
          <w:b w:val="0"/>
          <w:bCs w:val="0"/>
          <w:color w:val="000000"/>
          <w:shd w:val="clear" w:color="auto" w:fill="FFFFFF"/>
        </w:rPr>
        <w:t>u 17 lu</w:t>
      </w:r>
      <w:r>
        <w:rPr>
          <w:rStyle w:val="Strong"/>
          <w:b w:val="0"/>
          <w:bCs w:val="0"/>
          <w:color w:val="000000"/>
          <w:shd w:val="clear" w:color="auto" w:fill="FFFFFF"/>
        </w:rPr>
        <w:t>ậ</w:t>
      </w:r>
      <w:r>
        <w:rPr>
          <w:rStyle w:val="Strong"/>
          <w:b w:val="0"/>
          <w:bCs w:val="0"/>
          <w:color w:val="000000"/>
          <w:shd w:val="clear" w:color="auto" w:fill="FFFFFF"/>
        </w:rPr>
        <w:t>t Khi</w:t>
      </w:r>
      <w:r>
        <w:rPr>
          <w:rStyle w:val="Strong"/>
          <w:b w:val="0"/>
          <w:bCs w:val="0"/>
          <w:color w:val="000000"/>
          <w:shd w:val="clear" w:color="auto" w:fill="FFFFFF"/>
        </w:rPr>
        <w:t>ế</w:t>
      </w:r>
      <w:r>
        <w:rPr>
          <w:rStyle w:val="Strong"/>
          <w:b w:val="0"/>
          <w:bCs w:val="0"/>
          <w:color w:val="000000"/>
          <w:shd w:val="clear" w:color="auto" w:fill="FFFFFF"/>
        </w:rPr>
        <w:t>u n</w:t>
      </w:r>
      <w:r>
        <w:rPr>
          <w:rStyle w:val="Strong"/>
          <w:b w:val="0"/>
          <w:bCs w:val="0"/>
          <w:color w:val="000000"/>
          <w:shd w:val="clear" w:color="auto" w:fill="FFFFFF"/>
        </w:rPr>
        <w:t>ạ</w:t>
      </w:r>
      <w:r>
        <w:rPr>
          <w:rStyle w:val="Strong"/>
          <w:b w:val="0"/>
          <w:bCs w:val="0"/>
          <w:color w:val="000000"/>
          <w:shd w:val="clear" w:color="auto" w:fill="FFFFFF"/>
        </w:rPr>
        <w:t>i năm 2011</w:t>
      </w:r>
      <w:r>
        <w:rPr>
          <w:color w:val="000000"/>
          <w:shd w:val="clear" w:color="auto" w:fill="FFFFFF"/>
        </w:rPr>
        <w:t> và th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 xml:space="preserve"> nêu trên, nay tôi làm đơn này khi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u n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v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 xml:space="preserve"> gi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y g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>i 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p ngũ c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a tôi do ông/bà……………………………… ký vào ngày….. tháng ….. năm ………</w:t>
      </w:r>
    </w:p>
    <w:p w14:paraId="63F18FA1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Kính mong các Quý cơ quan nhanh chóng ti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 hành th</w:t>
      </w:r>
      <w:r>
        <w:rPr>
          <w:color w:val="000000"/>
          <w:shd w:val="clear" w:color="auto" w:fill="FFFFFF"/>
        </w:rPr>
        <w:t>ẩ</w:t>
      </w:r>
      <w:r>
        <w:rPr>
          <w:color w:val="000000"/>
          <w:shd w:val="clear" w:color="auto" w:fill="FFFFFF"/>
        </w:rPr>
        <w:t>m tra, xác minh và gi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 quy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t k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p th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theo quy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 pháp lu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t, đ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m b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o quy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n l</w:t>
      </w:r>
      <w:r>
        <w:rPr>
          <w:color w:val="000000"/>
          <w:shd w:val="clear" w:color="auto" w:fill="FFFFFF"/>
        </w:rPr>
        <w:t>ợ</w:t>
      </w:r>
      <w:r>
        <w:rPr>
          <w:color w:val="000000"/>
          <w:shd w:val="clear" w:color="auto" w:fill="FFFFFF"/>
        </w:rPr>
        <w:t>i h</w:t>
      </w:r>
      <w:r>
        <w:rPr>
          <w:color w:val="000000"/>
          <w:shd w:val="clear" w:color="auto" w:fill="FFFFFF"/>
        </w:rPr>
        <w:t>ợ</w:t>
      </w:r>
      <w:r>
        <w:rPr>
          <w:color w:val="000000"/>
          <w:shd w:val="clear" w:color="auto" w:fill="FFFFFF"/>
        </w:rPr>
        <w:t>p pháp c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a tôi.</w:t>
      </w:r>
    </w:p>
    <w:p w14:paraId="451FFF76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Tôi xin cam đoan n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i dung khi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u n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là hoàn toàn đúng s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 xml:space="preserve"> th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t và xin ch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u m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>i trách nhi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m trư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 pháp lu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t v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 xml:space="preserve"> nh</w:t>
      </w:r>
      <w:r>
        <w:rPr>
          <w:color w:val="000000"/>
          <w:shd w:val="clear" w:color="auto" w:fill="FFFFFF"/>
        </w:rPr>
        <w:t>ữ</w:t>
      </w:r>
      <w:r>
        <w:rPr>
          <w:color w:val="000000"/>
          <w:shd w:val="clear" w:color="auto" w:fill="FFFFFF"/>
        </w:rPr>
        <w:t>ng n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i dung nêu trên.</w:t>
      </w:r>
    </w:p>
    <w:p w14:paraId="779821E3" w14:textId="77777777" w:rsidR="007479F6" w:rsidRDefault="007479F6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Tôi xin chân thành c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m ơn.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9"/>
        <w:gridCol w:w="4261"/>
      </w:tblGrid>
      <w:tr w:rsidR="00000000" w14:paraId="60705371" w14:textId="77777777">
        <w:trPr>
          <w:tblCellSpacing w:w="15" w:type="dxa"/>
        </w:trPr>
        <w:tc>
          <w:tcPr>
            <w:tcW w:w="41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9015F" w14:textId="77777777" w:rsidR="007479F6" w:rsidRDefault="007479F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421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64F63" w14:textId="77777777" w:rsidR="007479F6" w:rsidRDefault="007479F6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r>
              <w:rPr>
                <w:rStyle w:val="Strong"/>
                <w:color w:val="000000"/>
              </w:rPr>
              <w:t>Ngư</w:t>
            </w:r>
            <w:r>
              <w:rPr>
                <w:rStyle w:val="Strong"/>
                <w:color w:val="000000"/>
              </w:rPr>
              <w:t>ờ</w:t>
            </w:r>
            <w:r>
              <w:rPr>
                <w:rStyle w:val="Strong"/>
                <w:color w:val="000000"/>
              </w:rPr>
              <w:t>i làm đơn</w:t>
            </w:r>
            <w:r>
              <w:rPr>
                <w:rStyle w:val="Strong"/>
                <w:color w:val="000000"/>
              </w:rPr>
              <w:br/>
            </w:r>
            <w:r>
              <w:rPr>
                <w:rStyle w:val="Emphasis"/>
                <w:color w:val="000000"/>
              </w:rPr>
              <w:t>(Ký và ghi rõ h</w:t>
            </w:r>
            <w:r>
              <w:rPr>
                <w:rStyle w:val="Emphasis"/>
                <w:color w:val="000000"/>
              </w:rPr>
              <w:t>ọ</w:t>
            </w:r>
            <w:r>
              <w:rPr>
                <w:rStyle w:val="Emphasis"/>
                <w:color w:val="000000"/>
              </w:rPr>
              <w:t xml:space="preserve"> tên)</w:t>
            </w:r>
          </w:p>
        </w:tc>
      </w:tr>
    </w:tbl>
    <w:p w14:paraId="503E0505" w14:textId="77777777" w:rsidR="002A7D19" w:rsidRDefault="002A7D19">
      <w:pPr>
        <w:spacing w:beforeLines="50" w:before="120" w:afterLines="50" w:after="120" w:line="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A7D19">
      <w:headerReference w:type="default" r:id="rId7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1B2A" w14:textId="77777777" w:rsidR="002A7D19" w:rsidRDefault="002A7D19">
      <w:r>
        <w:separator/>
      </w:r>
    </w:p>
  </w:endnote>
  <w:endnote w:type="continuationSeparator" w:id="0">
    <w:p w14:paraId="4F074014" w14:textId="77777777" w:rsidR="002A7D19" w:rsidRDefault="002A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E00E" w14:textId="77777777" w:rsidR="002A7D19" w:rsidRDefault="002A7D19">
      <w:r>
        <w:separator/>
      </w:r>
    </w:p>
  </w:footnote>
  <w:footnote w:type="continuationSeparator" w:id="0">
    <w:p w14:paraId="2A1A01D8" w14:textId="77777777" w:rsidR="002A7D19" w:rsidRDefault="002A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9429" w14:textId="77777777" w:rsidR="007479F6" w:rsidRDefault="007479F6">
    <w:pPr>
      <w:pStyle w:val="Header"/>
    </w:pPr>
    <w:r>
      <w:pict w14:anchorId="7809B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8" o:spid="_x0000_s1025" type="#_x0000_t75" alt="vndoc" style="position:absolute;margin-left:0;margin-top:0;width:415.3pt;height:108.35pt;z-index:-251658752;mso-position-horizontal:center;mso-position-horizontal-relative:margin;mso-position-vertical:center;mso-position-vertical-relative:margin">
          <v:imagedata r:id="rId1" o:title="vndoc" gain="19660f" blacklevel="2293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0F80"/>
    <w:multiLevelType w:val="multilevel"/>
    <w:tmpl w:val="0A59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09223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90C2DEA"/>
    <w:rsid w:val="002A7D19"/>
    <w:rsid w:val="00565D7A"/>
    <w:rsid w:val="007373CB"/>
    <w:rsid w:val="007479F6"/>
    <w:rsid w:val="0B1D506A"/>
    <w:rsid w:val="22120222"/>
    <w:rsid w:val="22750E21"/>
    <w:rsid w:val="347A7CB3"/>
    <w:rsid w:val="362D2EE7"/>
    <w:rsid w:val="391428DB"/>
    <w:rsid w:val="3D0530EC"/>
    <w:rsid w:val="482D0A6B"/>
    <w:rsid w:val="4B213C01"/>
    <w:rsid w:val="52D9139D"/>
    <w:rsid w:val="55AF0337"/>
    <w:rsid w:val="5F1E1BF3"/>
    <w:rsid w:val="6028492E"/>
    <w:rsid w:val="65625377"/>
    <w:rsid w:val="6BD5400D"/>
    <w:rsid w:val="6F1210DF"/>
    <w:rsid w:val="723D56D8"/>
    <w:rsid w:val="724B5125"/>
    <w:rsid w:val="790C2DEA"/>
    <w:rsid w:val="7C915A10"/>
    <w:rsid w:val="7D667A42"/>
    <w:rsid w:val="7E8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816A9F2"/>
  <w15:chartTrackingRefBased/>
  <w15:docId w15:val="{092FC53D-1FF9-4475-B7B4-495BFC86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đơn khiếu nại nghĩa vụ quân sự</vt:lpstr>
    </vt:vector>
  </TitlesOfParts>
  <Company>VnDoc.com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đơn khiếu nại nghĩa vụ quân sự</dc:title>
  <dc:subject/>
  <dc:creator>VnDoc.com</dc:creator>
  <cp:keywords>Mẫu đơn khiếu nại nghĩa vụ quân sự</cp:keywords>
  <cp:lastModifiedBy>Mrs Xuân SprinGO Consultant</cp:lastModifiedBy>
  <cp:revision>2</cp:revision>
  <dcterms:created xsi:type="dcterms:W3CDTF">2026-02-05T06:00:00Z</dcterms:created>
  <dcterms:modified xsi:type="dcterms:W3CDTF">2026-02-05T06:00:00Z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