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44E7" w:rsidRPr="00BF4B6A" w:rsidRDefault="000C44E7" w:rsidP="00BF4B6A">
      <w:pPr>
        <w:adjustRightInd w:val="0"/>
        <w:snapToGrid w:val="0"/>
        <w:jc w:val="right"/>
        <w:rPr>
          <w:rFonts w:cs="Arial"/>
          <w:color w:val="000000" w:themeColor="text1"/>
          <w:szCs w:val="20"/>
        </w:rPr>
      </w:pPr>
      <w:r w:rsidRPr="00BF4B6A">
        <w:rPr>
          <w:rFonts w:cs="Arial"/>
          <w:b/>
          <w:color w:val="000000" w:themeColor="text1"/>
          <w:szCs w:val="20"/>
        </w:rPr>
        <w:t>Mẫu số III.6</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5046"/>
      </w:tblGrid>
      <w:tr w:rsidR="000C44E7" w:rsidRPr="00BF4B6A" w:rsidTr="00657095">
        <w:tc>
          <w:tcPr>
            <w:tcW w:w="2203" w:type="pct"/>
          </w:tcPr>
          <w:p w:rsidR="000C44E7" w:rsidRPr="00BF4B6A" w:rsidRDefault="000C44E7" w:rsidP="00BF4B6A">
            <w:pPr>
              <w:adjustRightInd w:val="0"/>
              <w:snapToGrid w:val="0"/>
              <w:jc w:val="center"/>
              <w:rPr>
                <w:rFonts w:ascii="Arial" w:hAnsi="Arial" w:cs="Arial"/>
                <w:iCs/>
                <w:color w:val="000000" w:themeColor="text1"/>
                <w:sz w:val="20"/>
                <w:szCs w:val="20"/>
                <w:vertAlign w:val="superscript"/>
              </w:rPr>
            </w:pPr>
            <w:r w:rsidRPr="00BF4B6A">
              <w:rPr>
                <w:rFonts w:ascii="Arial" w:hAnsi="Arial" w:cs="Arial"/>
                <w:color w:val="000000" w:themeColor="text1"/>
                <w:sz w:val="20"/>
                <w:szCs w:val="20"/>
              </w:rPr>
              <w:t xml:space="preserve">QUỸ ... </w:t>
            </w:r>
            <w:r w:rsidRPr="00BF4B6A">
              <w:rPr>
                <w:rFonts w:ascii="Arial" w:hAnsi="Arial" w:cs="Arial"/>
                <w:color w:val="000000" w:themeColor="text1"/>
                <w:sz w:val="20"/>
                <w:szCs w:val="20"/>
              </w:rPr>
              <w:br/>
            </w:r>
            <w:r w:rsidRPr="00BF4B6A">
              <w:rPr>
                <w:rFonts w:ascii="Arial" w:hAnsi="Arial" w:cs="Arial"/>
                <w:b/>
                <w:color w:val="000000" w:themeColor="text1"/>
                <w:sz w:val="20"/>
                <w:szCs w:val="20"/>
              </w:rPr>
              <w:t xml:space="preserve">HỘI ĐỒNG XÉT DUYỆT </w:t>
            </w:r>
            <w:r w:rsidRPr="00BF4B6A">
              <w:rPr>
                <w:rFonts w:ascii="Arial" w:hAnsi="Arial" w:cs="Arial"/>
                <w:b/>
                <w:color w:val="000000" w:themeColor="text1"/>
                <w:sz w:val="20"/>
                <w:szCs w:val="20"/>
              </w:rPr>
              <w:br/>
              <w:t>HỒ SƠ ĐỀ NGHỊ HỖ TRỢ ÁP DỤNG</w:t>
            </w:r>
            <w:r w:rsidRPr="00BF4B6A">
              <w:rPr>
                <w:rFonts w:ascii="Arial" w:hAnsi="Arial" w:cs="Arial"/>
                <w:b/>
                <w:color w:val="000000" w:themeColor="text1"/>
                <w:sz w:val="20"/>
                <w:szCs w:val="20"/>
              </w:rPr>
              <w:br/>
              <w:t>VOUCHER</w:t>
            </w:r>
            <w:r w:rsidRPr="00BF4B6A">
              <w:rPr>
                <w:rFonts w:ascii="Arial" w:hAnsi="Arial" w:cs="Arial"/>
                <w:b/>
                <w:color w:val="000000" w:themeColor="text1"/>
                <w:sz w:val="20"/>
                <w:szCs w:val="20"/>
              </w:rPr>
              <w:br/>
            </w:r>
            <w:r w:rsidRPr="00BF4B6A">
              <w:rPr>
                <w:rFonts w:ascii="Arial" w:hAnsi="Arial" w:cs="Arial"/>
                <w:iCs/>
                <w:color w:val="000000" w:themeColor="text1"/>
                <w:sz w:val="20"/>
                <w:szCs w:val="20"/>
                <w:vertAlign w:val="superscript"/>
              </w:rPr>
              <w:t>_____</w:t>
            </w:r>
          </w:p>
        </w:tc>
        <w:tc>
          <w:tcPr>
            <w:tcW w:w="2797" w:type="pct"/>
          </w:tcPr>
          <w:p w:rsidR="000C44E7" w:rsidRPr="00BF4B6A" w:rsidRDefault="000C44E7" w:rsidP="00BF4B6A">
            <w:pPr>
              <w:adjustRightInd w:val="0"/>
              <w:snapToGrid w:val="0"/>
              <w:jc w:val="center"/>
              <w:rPr>
                <w:rFonts w:ascii="Arial" w:hAnsi="Arial" w:cs="Arial"/>
                <w:iCs/>
                <w:color w:val="000000" w:themeColor="text1"/>
                <w:sz w:val="20"/>
                <w:szCs w:val="20"/>
              </w:rPr>
            </w:pPr>
            <w:r w:rsidRPr="00BF4B6A">
              <w:rPr>
                <w:rFonts w:ascii="Arial" w:hAnsi="Arial" w:cs="Arial"/>
                <w:b/>
                <w:color w:val="000000" w:themeColor="text1"/>
                <w:sz w:val="20"/>
                <w:szCs w:val="20"/>
              </w:rPr>
              <w:t>CỘNG HÒA XÃ HỘI CHỦ NGHĨA VIỆT NAM</w:t>
            </w:r>
            <w:r w:rsidRPr="00BF4B6A">
              <w:rPr>
                <w:rFonts w:ascii="Arial" w:hAnsi="Arial" w:cs="Arial"/>
                <w:b/>
                <w:color w:val="000000" w:themeColor="text1"/>
                <w:sz w:val="20"/>
                <w:szCs w:val="20"/>
              </w:rPr>
              <w:br/>
              <w:t>Độc lập - Tự do - Hạnh phúc</w:t>
            </w:r>
            <w:r w:rsidRPr="00BF4B6A">
              <w:rPr>
                <w:rFonts w:ascii="Arial" w:hAnsi="Arial" w:cs="Arial"/>
                <w:b/>
                <w:color w:val="000000" w:themeColor="text1"/>
                <w:sz w:val="20"/>
                <w:szCs w:val="20"/>
              </w:rPr>
              <w:br/>
            </w:r>
            <w:r w:rsidRPr="00BF4B6A">
              <w:rPr>
                <w:rFonts w:ascii="Arial" w:hAnsi="Arial" w:cs="Arial"/>
                <w:iCs/>
                <w:color w:val="000000" w:themeColor="text1"/>
                <w:sz w:val="20"/>
                <w:szCs w:val="20"/>
                <w:vertAlign w:val="superscript"/>
              </w:rPr>
              <w:t>_______________________</w:t>
            </w:r>
            <w:r w:rsidRPr="00BF4B6A">
              <w:rPr>
                <w:rFonts w:ascii="Arial" w:hAnsi="Arial" w:cs="Arial"/>
                <w:i/>
                <w:color w:val="000000" w:themeColor="text1"/>
                <w:sz w:val="20"/>
                <w:szCs w:val="20"/>
              </w:rPr>
              <w:br/>
              <w:t>…….., ngày      tháng      năm</w:t>
            </w:r>
          </w:p>
        </w:tc>
      </w:tr>
    </w:tbl>
    <w:p w:rsidR="000C44E7" w:rsidRPr="00BF4B6A" w:rsidRDefault="000C44E7" w:rsidP="00BF4B6A">
      <w:pPr>
        <w:adjustRightInd w:val="0"/>
        <w:snapToGrid w:val="0"/>
        <w:jc w:val="center"/>
        <w:rPr>
          <w:rFonts w:cs="Arial"/>
          <w:color w:val="000000" w:themeColor="text1"/>
          <w:szCs w:val="20"/>
        </w:rPr>
      </w:pPr>
      <w:r w:rsidRPr="00BF4B6A">
        <w:rPr>
          <w:rFonts w:cs="Arial"/>
          <w:color w:val="000000" w:themeColor="text1"/>
          <w:szCs w:val="20"/>
        </w:rPr>
        <w:t xml:space="preserve"> </w:t>
      </w:r>
    </w:p>
    <w:p w:rsidR="000C44E7" w:rsidRPr="00BF4B6A" w:rsidRDefault="000C44E7" w:rsidP="00BF4B6A">
      <w:pPr>
        <w:adjustRightInd w:val="0"/>
        <w:snapToGrid w:val="0"/>
        <w:jc w:val="center"/>
        <w:rPr>
          <w:rFonts w:cs="Arial"/>
          <w:color w:val="000000" w:themeColor="text1"/>
          <w:szCs w:val="20"/>
        </w:rPr>
      </w:pPr>
      <w:r w:rsidRPr="00BF4B6A">
        <w:rPr>
          <w:rFonts w:cs="Arial"/>
          <w:b/>
          <w:color w:val="000000" w:themeColor="text1"/>
          <w:szCs w:val="20"/>
        </w:rPr>
        <w:t xml:space="preserve"> </w:t>
      </w:r>
    </w:p>
    <w:p w:rsidR="000C44E7" w:rsidRPr="00BF4B6A" w:rsidRDefault="000C44E7" w:rsidP="00BF4B6A">
      <w:pPr>
        <w:adjustRightInd w:val="0"/>
        <w:snapToGrid w:val="0"/>
        <w:jc w:val="center"/>
        <w:rPr>
          <w:rFonts w:cs="Arial"/>
          <w:color w:val="000000" w:themeColor="text1"/>
          <w:szCs w:val="20"/>
        </w:rPr>
      </w:pPr>
      <w:r w:rsidRPr="00BF4B6A">
        <w:rPr>
          <w:rFonts w:cs="Arial"/>
          <w:b/>
          <w:color w:val="000000" w:themeColor="text1"/>
          <w:szCs w:val="20"/>
        </w:rPr>
        <w:t>BIÊN BẢN</w:t>
      </w:r>
    </w:p>
    <w:p w:rsidR="000C44E7" w:rsidRPr="00BF4B6A" w:rsidRDefault="000C44E7" w:rsidP="00BF4B6A">
      <w:pPr>
        <w:adjustRightInd w:val="0"/>
        <w:snapToGrid w:val="0"/>
        <w:jc w:val="center"/>
        <w:rPr>
          <w:rFonts w:cs="Arial"/>
          <w:b/>
          <w:color w:val="000000" w:themeColor="text1"/>
          <w:szCs w:val="20"/>
        </w:rPr>
      </w:pPr>
      <w:r w:rsidRPr="00BF4B6A">
        <w:rPr>
          <w:rFonts w:cs="Arial"/>
          <w:b/>
          <w:color w:val="000000" w:themeColor="text1"/>
          <w:szCs w:val="20"/>
        </w:rPr>
        <w:t>Họp hội đồng xét duyệt hồ sơ đề xuất tham gia chương trình hỗ trợ voucher</w:t>
      </w:r>
    </w:p>
    <w:p w:rsidR="000C44E7" w:rsidRPr="00BF4B6A" w:rsidRDefault="000C44E7" w:rsidP="00BF4B6A">
      <w:pPr>
        <w:adjustRightInd w:val="0"/>
        <w:snapToGrid w:val="0"/>
        <w:jc w:val="center"/>
        <w:rPr>
          <w:rFonts w:cs="Arial"/>
          <w:bCs/>
          <w:color w:val="000000" w:themeColor="text1"/>
          <w:szCs w:val="20"/>
          <w:vertAlign w:val="superscript"/>
          <w:lang w:val="en-US"/>
        </w:rPr>
      </w:pPr>
      <w:r w:rsidRPr="00BF4B6A">
        <w:rPr>
          <w:rFonts w:cs="Arial"/>
          <w:bCs/>
          <w:color w:val="000000" w:themeColor="text1"/>
          <w:szCs w:val="20"/>
          <w:vertAlign w:val="superscript"/>
          <w:lang w:val="en-US"/>
        </w:rPr>
        <w:t>__________</w:t>
      </w:r>
    </w:p>
    <w:p w:rsidR="000C44E7" w:rsidRPr="00BF4B6A" w:rsidRDefault="000C44E7" w:rsidP="00BF4B6A">
      <w:pPr>
        <w:adjustRightInd w:val="0"/>
        <w:snapToGrid w:val="0"/>
        <w:jc w:val="center"/>
        <w:rPr>
          <w:rFonts w:cs="Arial"/>
          <w:color w:val="000000" w:themeColor="text1"/>
          <w:szCs w:val="20"/>
          <w:lang w:val="en-US"/>
        </w:rPr>
      </w:pP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b/>
          <w:color w:val="000000" w:themeColor="text1"/>
          <w:szCs w:val="20"/>
        </w:rPr>
        <w:t>A. THÔNG TIN CHUNG</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1. Đối tượng cung cấp:................................................................................................</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 Tên doanh nghiệp:.....................................................................................................</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 Địa chỉ:......................................................................................................................</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 Mã số thuế:...............................................................................................................</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2. Tên sản phẩm mới/dịch vụ mới:</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3. Quyết định thành lập Hội đồng xét duyệt hồ sơ đề nghị tham gia chương trình hỗ trợ voucher số ... ngày... tháng... năm ....</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4. Phương thức họp: Trực tuyến hoặc trực tiếp tại....</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5. Thời gian họp: ...h..., ngày ... tháng ... năm ...</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 Thành viên Hội đồng có mặt: ...người/ ...... (tổng số)</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 Thành viên Hội đồng vắng mặt: ..người/ ..... (tổng số)</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6. Danh sách khách mời tham dự họp Hội đồng:</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 Khách mời 1</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 Khách mời 2,3,...</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b/>
          <w:color w:val="000000" w:themeColor="text1"/>
          <w:szCs w:val="20"/>
        </w:rPr>
        <w:t>B. NỘI DUNG LÀM VIỆC</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1. Hội đồng trao đổi thống nhất phương thức làm việc của Hội đồng</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2. Hội đồng đã nghe đại diện Quỹ giới thiệu tóm tắt về đề nghị tham gia chương trình hỗ trợ voucher</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3. Hội đồng đã nghe:</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 Báo cáo đánh giá của các thành viên;</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 Báo cáo đánh giá của các thành viên vắng mặt (nếu có) để Hội đồng tham khảo.</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4. Hội đồng đã trao đổi, thảo luận:</w:t>
      </w:r>
    </w:p>
    <w:p w:rsidR="000C44E7" w:rsidRPr="00BF4B6A" w:rsidRDefault="000C44E7" w:rsidP="00BF4B6A">
      <w:pPr>
        <w:adjustRightInd w:val="0"/>
        <w:snapToGrid w:val="0"/>
        <w:spacing w:after="120"/>
        <w:ind w:firstLine="720"/>
        <w:rPr>
          <w:rFonts w:cs="Arial"/>
          <w:i/>
          <w:color w:val="000000" w:themeColor="text1"/>
          <w:szCs w:val="20"/>
        </w:rPr>
      </w:pPr>
      <w:r w:rsidRPr="00BF4B6A">
        <w:rPr>
          <w:rFonts w:cs="Arial"/>
          <w:i/>
          <w:color w:val="000000" w:themeColor="text1"/>
          <w:szCs w:val="20"/>
        </w:rPr>
        <w:t>(Các ý kiến trao đổi, đánh giá được ghi kèm theo)</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5. Kết luận của Hội đồng về các nội dung xét duyệt:</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 Đánh giá theo các tiêu chí</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 Đề xuất danh sách tên, thông tin kỹ thuật, điều kiện bảo hành, bảo trì của sản phẩm mới, dịch vụ mới được đề xuất lựa chọn tham gia chương trình hỗ trợ voucher; danh sách đối tượng cung cấp tương ứng của sản phẩm mới, dịch vụ mới được lựa chọn; kiến nghị tổng kinh phí hỗ trợ của chương trình, giá trị, thời hạn của voucher trong chương trình và các nội dung khác theo yêu cầu của Quỹ.</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6. Hội đồng bỏ phiếu xét duyệt:</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Trên cơ sở đã đánh giá toàn bộ hồ sơ đề nghị tham gia chương trình hỗ trợ voucher, Hội đồng bỏ phiếu xét duyệt. Kết quả kiểm phiếu như sau:</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 Kết quả kiểm phiếu đánh giá đối với từng Đối tượng cung cấp</w:t>
      </w:r>
      <w:r w:rsidRPr="00BF4B6A">
        <w:rPr>
          <w:rFonts w:cs="Arial"/>
          <w:color w:val="000000" w:themeColor="text1"/>
          <w:szCs w:val="20"/>
          <w:vertAlign w:val="superscript"/>
        </w:rPr>
        <w:t>1</w:t>
      </w:r>
      <w:r w:rsidRPr="00BF4B6A">
        <w:rPr>
          <w:rFonts w:cs="Arial"/>
          <w:color w:val="000000" w:themeColor="text1"/>
          <w:szCs w:val="20"/>
        </w:rPr>
        <w:t xml:space="preserve">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84"/>
        <w:gridCol w:w="4260"/>
        <w:gridCol w:w="1026"/>
        <w:gridCol w:w="2005"/>
        <w:gridCol w:w="1125"/>
      </w:tblGrid>
      <w:tr w:rsidR="000C44E7" w:rsidRPr="00BF4B6A" w:rsidTr="00657095">
        <w:trPr>
          <w:trHeight w:val="20"/>
        </w:trPr>
        <w:tc>
          <w:tcPr>
            <w:tcW w:w="324" w:type="pct"/>
            <w:vMerge w:val="restar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r w:rsidRPr="00BF4B6A">
              <w:rPr>
                <w:rFonts w:cs="Arial"/>
                <w:b/>
                <w:color w:val="000000" w:themeColor="text1"/>
                <w:szCs w:val="20"/>
              </w:rPr>
              <w:t>STT</w:t>
            </w:r>
          </w:p>
        </w:tc>
        <w:tc>
          <w:tcPr>
            <w:tcW w:w="2366" w:type="pct"/>
            <w:vMerge w:val="restar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r w:rsidRPr="00BF4B6A">
              <w:rPr>
                <w:rFonts w:cs="Arial"/>
                <w:b/>
                <w:color w:val="000000" w:themeColor="text1"/>
                <w:szCs w:val="20"/>
              </w:rPr>
              <w:t>Họ và tên thành viên Hội đồng</w:t>
            </w:r>
          </w:p>
        </w:tc>
        <w:tc>
          <w:tcPr>
            <w:tcW w:w="1684" w:type="pct"/>
            <w:gridSpan w:val="2"/>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r w:rsidRPr="00BF4B6A">
              <w:rPr>
                <w:rFonts w:cs="Arial"/>
                <w:b/>
                <w:color w:val="000000" w:themeColor="text1"/>
                <w:szCs w:val="20"/>
              </w:rPr>
              <w:t>Kết quả đánh giá</w:t>
            </w:r>
          </w:p>
        </w:tc>
        <w:tc>
          <w:tcPr>
            <w:tcW w:w="625" w:type="pct"/>
            <w:tcBorders>
              <w:top w:val="single" w:sz="8" w:space="0" w:color="000000"/>
              <w:left w:val="single" w:sz="8" w:space="0" w:color="000000"/>
              <w:bottom w:val="nil"/>
              <w:right w:val="single" w:sz="8" w:space="0" w:color="000000"/>
            </w:tcBorders>
            <w:vAlign w:val="center"/>
          </w:tcPr>
          <w:p w:rsidR="000C44E7" w:rsidRPr="00BF4B6A" w:rsidRDefault="000C44E7" w:rsidP="00BF4B6A">
            <w:pPr>
              <w:adjustRightInd w:val="0"/>
              <w:snapToGrid w:val="0"/>
              <w:jc w:val="center"/>
              <w:rPr>
                <w:rFonts w:cs="Arial"/>
                <w:color w:val="000000" w:themeColor="text1"/>
                <w:szCs w:val="20"/>
              </w:rPr>
            </w:pPr>
            <w:r w:rsidRPr="00BF4B6A">
              <w:rPr>
                <w:rFonts w:cs="Arial"/>
                <w:b/>
                <w:color w:val="000000" w:themeColor="text1"/>
                <w:szCs w:val="20"/>
              </w:rPr>
              <w:t>Ghi chú</w:t>
            </w:r>
          </w:p>
        </w:tc>
      </w:tr>
      <w:tr w:rsidR="000C44E7" w:rsidRPr="00BF4B6A" w:rsidTr="00657095">
        <w:trPr>
          <w:trHeight w:val="20"/>
        </w:trPr>
        <w:tc>
          <w:tcPr>
            <w:tcW w:w="324" w:type="pct"/>
            <w:vMerge/>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p>
        </w:tc>
        <w:tc>
          <w:tcPr>
            <w:tcW w:w="2366" w:type="pct"/>
            <w:vMerge/>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p>
        </w:tc>
        <w:tc>
          <w:tcPr>
            <w:tcW w:w="570"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r w:rsidRPr="00BF4B6A">
              <w:rPr>
                <w:rFonts w:cs="Arial"/>
                <w:b/>
                <w:color w:val="000000" w:themeColor="text1"/>
                <w:szCs w:val="20"/>
              </w:rPr>
              <w:t>Đồng ý</w:t>
            </w:r>
          </w:p>
        </w:tc>
        <w:tc>
          <w:tcPr>
            <w:tcW w:w="1114"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r w:rsidRPr="00BF4B6A">
              <w:rPr>
                <w:rFonts w:cs="Arial"/>
                <w:b/>
                <w:color w:val="000000" w:themeColor="text1"/>
                <w:szCs w:val="20"/>
              </w:rPr>
              <w:t>Không đồng ý</w:t>
            </w:r>
          </w:p>
        </w:tc>
        <w:tc>
          <w:tcPr>
            <w:tcW w:w="625" w:type="pct"/>
            <w:vAlign w:val="center"/>
          </w:tcPr>
          <w:p w:rsidR="000C44E7" w:rsidRPr="00BF4B6A" w:rsidRDefault="000C44E7" w:rsidP="00BF4B6A">
            <w:pPr>
              <w:adjustRightInd w:val="0"/>
              <w:snapToGrid w:val="0"/>
              <w:jc w:val="center"/>
              <w:rPr>
                <w:rFonts w:cs="Arial"/>
                <w:color w:val="000000" w:themeColor="text1"/>
                <w:szCs w:val="20"/>
              </w:rPr>
            </w:pPr>
          </w:p>
        </w:tc>
      </w:tr>
      <w:tr w:rsidR="000C44E7" w:rsidRPr="00BF4B6A" w:rsidTr="00657095">
        <w:trPr>
          <w:trHeight w:val="20"/>
        </w:trPr>
        <w:tc>
          <w:tcPr>
            <w:tcW w:w="324"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r w:rsidRPr="00BF4B6A">
              <w:rPr>
                <w:rFonts w:cs="Arial"/>
                <w:color w:val="000000" w:themeColor="text1"/>
                <w:szCs w:val="20"/>
              </w:rPr>
              <w:t>1</w:t>
            </w:r>
          </w:p>
        </w:tc>
        <w:tc>
          <w:tcPr>
            <w:tcW w:w="2366"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p>
        </w:tc>
        <w:tc>
          <w:tcPr>
            <w:tcW w:w="570"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p>
        </w:tc>
        <w:tc>
          <w:tcPr>
            <w:tcW w:w="1114"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p>
        </w:tc>
        <w:tc>
          <w:tcPr>
            <w:tcW w:w="625" w:type="pct"/>
            <w:tcBorders>
              <w:top w:val="single" w:sz="8" w:space="0" w:color="000000"/>
              <w:left w:val="single" w:sz="8" w:space="0" w:color="000000"/>
              <w:bottom w:val="nil"/>
              <w:right w:val="single" w:sz="8" w:space="0" w:color="000000"/>
            </w:tcBorders>
            <w:vAlign w:val="center"/>
          </w:tcPr>
          <w:p w:rsidR="000C44E7" w:rsidRPr="00BF4B6A" w:rsidRDefault="000C44E7" w:rsidP="00BF4B6A">
            <w:pPr>
              <w:adjustRightInd w:val="0"/>
              <w:snapToGrid w:val="0"/>
              <w:jc w:val="center"/>
              <w:rPr>
                <w:rFonts w:cs="Arial"/>
                <w:color w:val="000000" w:themeColor="text1"/>
                <w:szCs w:val="20"/>
              </w:rPr>
            </w:pPr>
          </w:p>
        </w:tc>
      </w:tr>
      <w:tr w:rsidR="000C44E7" w:rsidRPr="00BF4B6A" w:rsidTr="00657095">
        <w:trPr>
          <w:trHeight w:val="20"/>
        </w:trPr>
        <w:tc>
          <w:tcPr>
            <w:tcW w:w="324"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r w:rsidRPr="00BF4B6A">
              <w:rPr>
                <w:rFonts w:cs="Arial"/>
                <w:color w:val="000000" w:themeColor="text1"/>
                <w:szCs w:val="20"/>
              </w:rPr>
              <w:t>2</w:t>
            </w:r>
          </w:p>
        </w:tc>
        <w:tc>
          <w:tcPr>
            <w:tcW w:w="2366"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p>
        </w:tc>
        <w:tc>
          <w:tcPr>
            <w:tcW w:w="570"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p>
        </w:tc>
        <w:tc>
          <w:tcPr>
            <w:tcW w:w="1114"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p>
        </w:tc>
        <w:tc>
          <w:tcPr>
            <w:tcW w:w="625" w:type="pct"/>
            <w:tcBorders>
              <w:top w:val="single" w:sz="8" w:space="0" w:color="000000"/>
              <w:left w:val="single" w:sz="8" w:space="0" w:color="000000"/>
              <w:bottom w:val="nil"/>
              <w:right w:val="single" w:sz="8" w:space="0" w:color="000000"/>
            </w:tcBorders>
            <w:vAlign w:val="center"/>
          </w:tcPr>
          <w:p w:rsidR="000C44E7" w:rsidRPr="00BF4B6A" w:rsidRDefault="000C44E7" w:rsidP="00BF4B6A">
            <w:pPr>
              <w:adjustRightInd w:val="0"/>
              <w:snapToGrid w:val="0"/>
              <w:jc w:val="center"/>
              <w:rPr>
                <w:rFonts w:cs="Arial"/>
                <w:color w:val="000000" w:themeColor="text1"/>
                <w:szCs w:val="20"/>
              </w:rPr>
            </w:pPr>
          </w:p>
        </w:tc>
      </w:tr>
      <w:tr w:rsidR="000C44E7" w:rsidRPr="00BF4B6A" w:rsidTr="00657095">
        <w:trPr>
          <w:trHeight w:val="20"/>
        </w:trPr>
        <w:tc>
          <w:tcPr>
            <w:tcW w:w="324"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r w:rsidRPr="00BF4B6A">
              <w:rPr>
                <w:rFonts w:cs="Arial"/>
                <w:color w:val="000000" w:themeColor="text1"/>
                <w:szCs w:val="20"/>
              </w:rPr>
              <w:t>3</w:t>
            </w:r>
          </w:p>
        </w:tc>
        <w:tc>
          <w:tcPr>
            <w:tcW w:w="2366"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p>
        </w:tc>
        <w:tc>
          <w:tcPr>
            <w:tcW w:w="570"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p>
        </w:tc>
        <w:tc>
          <w:tcPr>
            <w:tcW w:w="1114"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p>
        </w:tc>
        <w:tc>
          <w:tcPr>
            <w:tcW w:w="625" w:type="pct"/>
            <w:tcBorders>
              <w:top w:val="single" w:sz="8" w:space="0" w:color="000000"/>
              <w:left w:val="single" w:sz="8" w:space="0" w:color="000000"/>
              <w:bottom w:val="nil"/>
              <w:right w:val="single" w:sz="8" w:space="0" w:color="000000"/>
            </w:tcBorders>
            <w:vAlign w:val="center"/>
          </w:tcPr>
          <w:p w:rsidR="000C44E7" w:rsidRPr="00BF4B6A" w:rsidRDefault="000C44E7" w:rsidP="00BF4B6A">
            <w:pPr>
              <w:adjustRightInd w:val="0"/>
              <w:snapToGrid w:val="0"/>
              <w:jc w:val="center"/>
              <w:rPr>
                <w:rFonts w:cs="Arial"/>
                <w:color w:val="000000" w:themeColor="text1"/>
                <w:szCs w:val="20"/>
              </w:rPr>
            </w:pPr>
          </w:p>
        </w:tc>
      </w:tr>
      <w:tr w:rsidR="000C44E7" w:rsidRPr="00BF4B6A" w:rsidTr="00657095">
        <w:trPr>
          <w:trHeight w:val="20"/>
        </w:trPr>
        <w:tc>
          <w:tcPr>
            <w:tcW w:w="324"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r w:rsidRPr="00BF4B6A">
              <w:rPr>
                <w:rFonts w:cs="Arial"/>
                <w:color w:val="000000" w:themeColor="text1"/>
                <w:szCs w:val="20"/>
              </w:rPr>
              <w:t>4</w:t>
            </w:r>
          </w:p>
        </w:tc>
        <w:tc>
          <w:tcPr>
            <w:tcW w:w="2366"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p>
        </w:tc>
        <w:tc>
          <w:tcPr>
            <w:tcW w:w="570"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p>
        </w:tc>
        <w:tc>
          <w:tcPr>
            <w:tcW w:w="1114"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p>
        </w:tc>
        <w:tc>
          <w:tcPr>
            <w:tcW w:w="625" w:type="pct"/>
            <w:tcBorders>
              <w:top w:val="single" w:sz="8" w:space="0" w:color="000000"/>
              <w:left w:val="single" w:sz="8" w:space="0" w:color="000000"/>
              <w:bottom w:val="nil"/>
              <w:right w:val="single" w:sz="8" w:space="0" w:color="000000"/>
            </w:tcBorders>
            <w:vAlign w:val="center"/>
          </w:tcPr>
          <w:p w:rsidR="000C44E7" w:rsidRPr="00BF4B6A" w:rsidRDefault="000C44E7" w:rsidP="00BF4B6A">
            <w:pPr>
              <w:adjustRightInd w:val="0"/>
              <w:snapToGrid w:val="0"/>
              <w:jc w:val="center"/>
              <w:rPr>
                <w:rFonts w:cs="Arial"/>
                <w:color w:val="000000" w:themeColor="text1"/>
                <w:szCs w:val="20"/>
              </w:rPr>
            </w:pPr>
          </w:p>
        </w:tc>
      </w:tr>
      <w:tr w:rsidR="000C44E7" w:rsidRPr="00BF4B6A" w:rsidTr="00657095">
        <w:trPr>
          <w:trHeight w:val="20"/>
        </w:trPr>
        <w:tc>
          <w:tcPr>
            <w:tcW w:w="324"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r w:rsidRPr="00BF4B6A">
              <w:rPr>
                <w:rFonts w:cs="Arial"/>
                <w:color w:val="000000" w:themeColor="text1"/>
                <w:szCs w:val="20"/>
              </w:rPr>
              <w:t>5</w:t>
            </w:r>
          </w:p>
        </w:tc>
        <w:tc>
          <w:tcPr>
            <w:tcW w:w="2366"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p>
        </w:tc>
        <w:tc>
          <w:tcPr>
            <w:tcW w:w="570"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p>
        </w:tc>
        <w:tc>
          <w:tcPr>
            <w:tcW w:w="1114"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p>
        </w:tc>
        <w:tc>
          <w:tcPr>
            <w:tcW w:w="625" w:type="pct"/>
            <w:tcBorders>
              <w:top w:val="single" w:sz="8" w:space="0" w:color="000000"/>
              <w:left w:val="single" w:sz="8" w:space="0" w:color="000000"/>
              <w:bottom w:val="nil"/>
              <w:right w:val="single" w:sz="8" w:space="0" w:color="000000"/>
            </w:tcBorders>
            <w:vAlign w:val="center"/>
          </w:tcPr>
          <w:p w:rsidR="000C44E7" w:rsidRPr="00BF4B6A" w:rsidRDefault="000C44E7" w:rsidP="00BF4B6A">
            <w:pPr>
              <w:adjustRightInd w:val="0"/>
              <w:snapToGrid w:val="0"/>
              <w:jc w:val="center"/>
              <w:rPr>
                <w:rFonts w:cs="Arial"/>
                <w:color w:val="000000" w:themeColor="text1"/>
                <w:szCs w:val="20"/>
              </w:rPr>
            </w:pPr>
          </w:p>
        </w:tc>
      </w:tr>
      <w:tr w:rsidR="000C44E7" w:rsidRPr="00BF4B6A" w:rsidTr="00657095">
        <w:trPr>
          <w:trHeight w:val="20"/>
        </w:trPr>
        <w:tc>
          <w:tcPr>
            <w:tcW w:w="324"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r w:rsidRPr="00BF4B6A">
              <w:rPr>
                <w:rFonts w:cs="Arial"/>
                <w:color w:val="000000" w:themeColor="text1"/>
                <w:szCs w:val="20"/>
              </w:rPr>
              <w:t>6</w:t>
            </w:r>
          </w:p>
        </w:tc>
        <w:tc>
          <w:tcPr>
            <w:tcW w:w="2366"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p>
        </w:tc>
        <w:tc>
          <w:tcPr>
            <w:tcW w:w="570"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p>
        </w:tc>
        <w:tc>
          <w:tcPr>
            <w:tcW w:w="1114"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p>
        </w:tc>
        <w:tc>
          <w:tcPr>
            <w:tcW w:w="625" w:type="pct"/>
            <w:tcBorders>
              <w:top w:val="single" w:sz="8" w:space="0" w:color="000000"/>
              <w:left w:val="single" w:sz="8" w:space="0" w:color="000000"/>
              <w:bottom w:val="nil"/>
              <w:right w:val="single" w:sz="8" w:space="0" w:color="000000"/>
            </w:tcBorders>
            <w:vAlign w:val="center"/>
          </w:tcPr>
          <w:p w:rsidR="000C44E7" w:rsidRPr="00BF4B6A" w:rsidRDefault="000C44E7" w:rsidP="00BF4B6A">
            <w:pPr>
              <w:adjustRightInd w:val="0"/>
              <w:snapToGrid w:val="0"/>
              <w:jc w:val="center"/>
              <w:rPr>
                <w:rFonts w:cs="Arial"/>
                <w:color w:val="000000" w:themeColor="text1"/>
                <w:szCs w:val="20"/>
              </w:rPr>
            </w:pPr>
          </w:p>
        </w:tc>
      </w:tr>
      <w:tr w:rsidR="000C44E7" w:rsidRPr="00BF4B6A" w:rsidTr="00657095">
        <w:trPr>
          <w:trHeight w:val="20"/>
        </w:trPr>
        <w:tc>
          <w:tcPr>
            <w:tcW w:w="324"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r w:rsidRPr="00BF4B6A">
              <w:rPr>
                <w:rFonts w:cs="Arial"/>
                <w:color w:val="000000" w:themeColor="text1"/>
                <w:szCs w:val="20"/>
              </w:rPr>
              <w:t>7</w:t>
            </w:r>
          </w:p>
        </w:tc>
        <w:tc>
          <w:tcPr>
            <w:tcW w:w="2366"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p>
        </w:tc>
        <w:tc>
          <w:tcPr>
            <w:tcW w:w="570"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p>
        </w:tc>
        <w:tc>
          <w:tcPr>
            <w:tcW w:w="1114"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p>
        </w:tc>
        <w:tc>
          <w:tcPr>
            <w:tcW w:w="625" w:type="pct"/>
            <w:tcBorders>
              <w:top w:val="single" w:sz="8" w:space="0" w:color="000000"/>
              <w:left w:val="single" w:sz="8" w:space="0" w:color="000000"/>
              <w:bottom w:val="nil"/>
              <w:right w:val="single" w:sz="8" w:space="0" w:color="000000"/>
            </w:tcBorders>
            <w:vAlign w:val="center"/>
          </w:tcPr>
          <w:p w:rsidR="000C44E7" w:rsidRPr="00BF4B6A" w:rsidRDefault="000C44E7" w:rsidP="00BF4B6A">
            <w:pPr>
              <w:adjustRightInd w:val="0"/>
              <w:snapToGrid w:val="0"/>
              <w:jc w:val="center"/>
              <w:rPr>
                <w:rFonts w:cs="Arial"/>
                <w:color w:val="000000" w:themeColor="text1"/>
                <w:szCs w:val="20"/>
              </w:rPr>
            </w:pPr>
          </w:p>
        </w:tc>
      </w:tr>
      <w:tr w:rsidR="000C44E7" w:rsidRPr="00BF4B6A" w:rsidTr="00657095">
        <w:trPr>
          <w:trHeight w:val="20"/>
        </w:trPr>
        <w:tc>
          <w:tcPr>
            <w:tcW w:w="324"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r w:rsidRPr="00BF4B6A">
              <w:rPr>
                <w:rFonts w:cs="Arial"/>
                <w:color w:val="000000" w:themeColor="text1"/>
                <w:szCs w:val="20"/>
              </w:rPr>
              <w:t>8</w:t>
            </w:r>
          </w:p>
        </w:tc>
        <w:tc>
          <w:tcPr>
            <w:tcW w:w="2366"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p>
        </w:tc>
        <w:tc>
          <w:tcPr>
            <w:tcW w:w="570"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p>
        </w:tc>
        <w:tc>
          <w:tcPr>
            <w:tcW w:w="1114"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p>
        </w:tc>
        <w:tc>
          <w:tcPr>
            <w:tcW w:w="625" w:type="pct"/>
            <w:tcBorders>
              <w:top w:val="single" w:sz="8" w:space="0" w:color="000000"/>
              <w:left w:val="single" w:sz="8" w:space="0" w:color="000000"/>
              <w:bottom w:val="nil"/>
              <w:right w:val="single" w:sz="8" w:space="0" w:color="000000"/>
            </w:tcBorders>
            <w:vAlign w:val="center"/>
          </w:tcPr>
          <w:p w:rsidR="000C44E7" w:rsidRPr="00BF4B6A" w:rsidRDefault="000C44E7" w:rsidP="00BF4B6A">
            <w:pPr>
              <w:adjustRightInd w:val="0"/>
              <w:snapToGrid w:val="0"/>
              <w:jc w:val="center"/>
              <w:rPr>
                <w:rFonts w:cs="Arial"/>
                <w:color w:val="000000" w:themeColor="text1"/>
                <w:szCs w:val="20"/>
              </w:rPr>
            </w:pPr>
          </w:p>
        </w:tc>
      </w:tr>
      <w:tr w:rsidR="000C44E7" w:rsidRPr="00BF4B6A" w:rsidTr="00657095">
        <w:trPr>
          <w:trHeight w:val="20"/>
        </w:trPr>
        <w:tc>
          <w:tcPr>
            <w:tcW w:w="324"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r w:rsidRPr="00BF4B6A">
              <w:rPr>
                <w:rFonts w:cs="Arial"/>
                <w:color w:val="000000" w:themeColor="text1"/>
                <w:szCs w:val="20"/>
              </w:rPr>
              <w:t>9</w:t>
            </w:r>
          </w:p>
        </w:tc>
        <w:tc>
          <w:tcPr>
            <w:tcW w:w="2366"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p>
        </w:tc>
        <w:tc>
          <w:tcPr>
            <w:tcW w:w="570"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p>
        </w:tc>
        <w:tc>
          <w:tcPr>
            <w:tcW w:w="1114" w:type="pct"/>
            <w:tcBorders>
              <w:top w:val="single" w:sz="8" w:space="0" w:color="000000"/>
              <w:left w:val="single" w:sz="8" w:space="0" w:color="000000"/>
              <w:bottom w:val="nil"/>
              <w:right w:val="nil"/>
            </w:tcBorders>
            <w:vAlign w:val="center"/>
          </w:tcPr>
          <w:p w:rsidR="000C44E7" w:rsidRPr="00BF4B6A" w:rsidRDefault="000C44E7" w:rsidP="00BF4B6A">
            <w:pPr>
              <w:adjustRightInd w:val="0"/>
              <w:snapToGrid w:val="0"/>
              <w:jc w:val="center"/>
              <w:rPr>
                <w:rFonts w:cs="Arial"/>
                <w:color w:val="000000" w:themeColor="text1"/>
                <w:szCs w:val="20"/>
              </w:rPr>
            </w:pPr>
          </w:p>
        </w:tc>
        <w:tc>
          <w:tcPr>
            <w:tcW w:w="625" w:type="pct"/>
            <w:tcBorders>
              <w:top w:val="single" w:sz="8" w:space="0" w:color="000000"/>
              <w:left w:val="single" w:sz="8" w:space="0" w:color="000000"/>
              <w:bottom w:val="nil"/>
              <w:right w:val="single" w:sz="8" w:space="0" w:color="000000"/>
            </w:tcBorders>
            <w:vAlign w:val="center"/>
          </w:tcPr>
          <w:p w:rsidR="000C44E7" w:rsidRPr="00BF4B6A" w:rsidRDefault="000C44E7" w:rsidP="00BF4B6A">
            <w:pPr>
              <w:adjustRightInd w:val="0"/>
              <w:snapToGrid w:val="0"/>
              <w:jc w:val="center"/>
              <w:rPr>
                <w:rFonts w:cs="Arial"/>
                <w:color w:val="000000" w:themeColor="text1"/>
                <w:szCs w:val="20"/>
              </w:rPr>
            </w:pPr>
          </w:p>
        </w:tc>
      </w:tr>
      <w:tr w:rsidR="000C44E7" w:rsidRPr="00BF4B6A" w:rsidTr="00657095">
        <w:trPr>
          <w:trHeight w:val="20"/>
        </w:trPr>
        <w:tc>
          <w:tcPr>
            <w:tcW w:w="324" w:type="pct"/>
            <w:tcBorders>
              <w:top w:val="single" w:sz="8" w:space="0" w:color="000000"/>
              <w:left w:val="single" w:sz="8" w:space="0" w:color="000000"/>
              <w:bottom w:val="single" w:sz="8" w:space="0" w:color="000000"/>
              <w:right w:val="nil"/>
            </w:tcBorders>
            <w:vAlign w:val="center"/>
          </w:tcPr>
          <w:p w:rsidR="000C44E7" w:rsidRPr="00BF4B6A" w:rsidRDefault="000C44E7" w:rsidP="00BF4B6A">
            <w:pPr>
              <w:adjustRightInd w:val="0"/>
              <w:snapToGrid w:val="0"/>
              <w:jc w:val="center"/>
              <w:rPr>
                <w:rFonts w:cs="Arial"/>
                <w:color w:val="000000" w:themeColor="text1"/>
                <w:szCs w:val="20"/>
              </w:rPr>
            </w:pPr>
          </w:p>
        </w:tc>
        <w:tc>
          <w:tcPr>
            <w:tcW w:w="2366" w:type="pct"/>
            <w:tcBorders>
              <w:top w:val="single" w:sz="8" w:space="0" w:color="000000"/>
              <w:left w:val="single" w:sz="8" w:space="0" w:color="000000"/>
              <w:bottom w:val="single" w:sz="8" w:space="0" w:color="000000"/>
              <w:right w:val="nil"/>
            </w:tcBorders>
            <w:vAlign w:val="center"/>
          </w:tcPr>
          <w:p w:rsidR="000C44E7" w:rsidRPr="00BF4B6A" w:rsidRDefault="000C44E7" w:rsidP="00BF4B6A">
            <w:pPr>
              <w:adjustRightInd w:val="0"/>
              <w:snapToGrid w:val="0"/>
              <w:jc w:val="center"/>
              <w:rPr>
                <w:rFonts w:cs="Arial"/>
                <w:color w:val="000000" w:themeColor="text1"/>
                <w:szCs w:val="20"/>
              </w:rPr>
            </w:pPr>
            <w:r w:rsidRPr="00BF4B6A">
              <w:rPr>
                <w:rFonts w:cs="Arial"/>
                <w:b/>
                <w:color w:val="000000" w:themeColor="text1"/>
                <w:szCs w:val="20"/>
              </w:rPr>
              <w:t>Tổng số:</w:t>
            </w:r>
          </w:p>
        </w:tc>
        <w:tc>
          <w:tcPr>
            <w:tcW w:w="570" w:type="pct"/>
            <w:tcBorders>
              <w:top w:val="single" w:sz="8" w:space="0" w:color="000000"/>
              <w:left w:val="single" w:sz="8" w:space="0" w:color="000000"/>
              <w:bottom w:val="single" w:sz="8" w:space="0" w:color="000000"/>
              <w:right w:val="nil"/>
            </w:tcBorders>
            <w:vAlign w:val="center"/>
          </w:tcPr>
          <w:p w:rsidR="000C44E7" w:rsidRPr="00BF4B6A" w:rsidRDefault="000C44E7" w:rsidP="00BF4B6A">
            <w:pPr>
              <w:adjustRightInd w:val="0"/>
              <w:snapToGrid w:val="0"/>
              <w:jc w:val="center"/>
              <w:rPr>
                <w:rFonts w:cs="Arial"/>
                <w:color w:val="000000" w:themeColor="text1"/>
                <w:szCs w:val="20"/>
              </w:rPr>
            </w:pPr>
          </w:p>
        </w:tc>
        <w:tc>
          <w:tcPr>
            <w:tcW w:w="1114" w:type="pct"/>
            <w:tcBorders>
              <w:top w:val="single" w:sz="8" w:space="0" w:color="000000"/>
              <w:left w:val="single" w:sz="8" w:space="0" w:color="000000"/>
              <w:bottom w:val="single" w:sz="8" w:space="0" w:color="000000"/>
              <w:right w:val="nil"/>
            </w:tcBorders>
            <w:vAlign w:val="center"/>
          </w:tcPr>
          <w:p w:rsidR="000C44E7" w:rsidRPr="00BF4B6A" w:rsidRDefault="000C44E7" w:rsidP="00BF4B6A">
            <w:pPr>
              <w:adjustRightInd w:val="0"/>
              <w:snapToGrid w:val="0"/>
              <w:jc w:val="center"/>
              <w:rPr>
                <w:rFonts w:cs="Arial"/>
                <w:color w:val="000000" w:themeColor="text1"/>
                <w:szCs w:val="20"/>
              </w:rPr>
            </w:pPr>
          </w:p>
        </w:tc>
        <w:tc>
          <w:tcPr>
            <w:tcW w:w="625" w:type="pct"/>
            <w:tcBorders>
              <w:top w:val="single" w:sz="8" w:space="0" w:color="000000"/>
              <w:left w:val="single" w:sz="8" w:space="0" w:color="000000"/>
              <w:bottom w:val="single" w:sz="8" w:space="0" w:color="000000"/>
              <w:right w:val="single" w:sz="8" w:space="0" w:color="000000"/>
            </w:tcBorders>
            <w:vAlign w:val="center"/>
          </w:tcPr>
          <w:p w:rsidR="000C44E7" w:rsidRPr="00BF4B6A" w:rsidRDefault="000C44E7" w:rsidP="00BF4B6A">
            <w:pPr>
              <w:adjustRightInd w:val="0"/>
              <w:snapToGrid w:val="0"/>
              <w:jc w:val="center"/>
              <w:rPr>
                <w:rFonts w:cs="Arial"/>
                <w:color w:val="000000" w:themeColor="text1"/>
                <w:szCs w:val="20"/>
              </w:rPr>
            </w:pPr>
          </w:p>
        </w:tc>
      </w:tr>
    </w:tbl>
    <w:p w:rsidR="000C44E7" w:rsidRPr="00BF4B6A" w:rsidRDefault="000C44E7" w:rsidP="00BF4B6A">
      <w:pPr>
        <w:adjustRightInd w:val="0"/>
        <w:snapToGrid w:val="0"/>
        <w:spacing w:after="120"/>
        <w:ind w:firstLine="720"/>
        <w:rPr>
          <w:rFonts w:cs="Arial"/>
          <w:color w:val="000000" w:themeColor="text1"/>
          <w:szCs w:val="20"/>
        </w:rPr>
      </w:pPr>
      <w:r w:rsidRPr="00BF4B6A">
        <w:rPr>
          <w:rFonts w:cs="Arial"/>
          <w:b/>
          <w:color w:val="000000" w:themeColor="text1"/>
          <w:szCs w:val="20"/>
        </w:rPr>
        <w:t>C. HỘI ĐỒNG THỐNG NHẤT ĐỀ NGHỊ</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Trên cơ sở các kết luận về nội dung xét duyệt, Hội đồng đề nghị:</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1. Quỹ... xem xét đồng ý đề nghị tham gia chương trình hỗ trợ voucher, như sau:</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 Danh sách đối tượng cung cấp sản phẩm mới/dịch vụ mới được tham gia chương trình hỗ trợ voucher:</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 Danh sách sản phẩm mới/dịch vụ mới được tham gia chương trình hỗ trợ voucher:</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 Giá trị voucher:...(%)</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 Thời hạn áp dụng voucher (tháng):</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 Tổng kinh phí hỗ trợ voucher của chương trình:</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 Các điều kiện kèm theo:</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i/>
          <w:color w:val="000000" w:themeColor="text1"/>
          <w:szCs w:val="20"/>
        </w:rPr>
        <w:t>Hoặc:</w:t>
      </w:r>
      <w:r w:rsidRPr="00BF4B6A">
        <w:rPr>
          <w:rFonts w:cs="Arial"/>
          <w:color w:val="000000" w:themeColor="text1"/>
          <w:szCs w:val="20"/>
        </w:rPr>
        <w:t xml:space="preserve"> Quỹ ... xem xét không đồng ý đề nghị tham gia chương trình hỗ trợ voucher, lý do như sau:</w:t>
      </w:r>
    </w:p>
    <w:p w:rsidR="000C44E7" w:rsidRPr="00BF4B6A" w:rsidRDefault="000C44E7" w:rsidP="00BF4B6A">
      <w:pPr>
        <w:adjustRightInd w:val="0"/>
        <w:snapToGrid w:val="0"/>
        <w:spacing w:after="120"/>
        <w:ind w:firstLine="720"/>
        <w:rPr>
          <w:rFonts w:cs="Arial"/>
          <w:i/>
          <w:color w:val="000000" w:themeColor="text1"/>
          <w:szCs w:val="20"/>
        </w:rPr>
      </w:pPr>
      <w:r w:rsidRPr="00BF4B6A">
        <w:rPr>
          <w:rFonts w:cs="Arial"/>
          <w:i/>
          <w:color w:val="000000" w:themeColor="text1"/>
          <w:szCs w:val="20"/>
        </w:rPr>
        <w:t>(Mô tả rõ lý do không hỗ trợ)</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w:t>
      </w:r>
      <w:r w:rsidRPr="00BF4B6A">
        <w:rPr>
          <w:rFonts w:cs="Arial"/>
          <w:i/>
          <w:color w:val="000000" w:themeColor="text1"/>
          <w:szCs w:val="20"/>
        </w:rPr>
        <w:t xml:space="preserve"> </w:t>
      </w:r>
    </w:p>
    <w:p w:rsidR="000C44E7" w:rsidRPr="00BF4B6A" w:rsidRDefault="000C44E7" w:rsidP="00BF4B6A">
      <w:pPr>
        <w:adjustRightInd w:val="0"/>
        <w:snapToGrid w:val="0"/>
        <w:spacing w:after="120"/>
        <w:ind w:firstLine="720"/>
        <w:rPr>
          <w:rFonts w:cs="Arial"/>
          <w:color w:val="000000" w:themeColor="text1"/>
          <w:szCs w:val="20"/>
        </w:rPr>
      </w:pPr>
      <w:r w:rsidRPr="00BF4B6A">
        <w:rPr>
          <w:rFonts w:cs="Arial"/>
          <w:color w:val="000000" w:themeColor="text1"/>
          <w:szCs w:val="20"/>
        </w:rPr>
        <w:t>2. Kiến nghị khác (nếu có):</w:t>
      </w:r>
    </w:p>
    <w:p w:rsidR="000C44E7" w:rsidRPr="00BF4B6A" w:rsidRDefault="000C44E7" w:rsidP="00BF4B6A">
      <w:pPr>
        <w:adjustRightInd w:val="0"/>
        <w:snapToGrid w:val="0"/>
        <w:spacing w:after="120"/>
        <w:ind w:firstLine="720"/>
        <w:rPr>
          <w:rFonts w:cs="Arial"/>
          <w:color w:val="000000" w:themeColor="text1"/>
          <w:szCs w:val="20"/>
          <w:lang w:val="en-US"/>
        </w:rPr>
      </w:pPr>
      <w:r w:rsidRPr="00BF4B6A">
        <w:rPr>
          <w:rFonts w:cs="Arial"/>
          <w:color w:val="000000" w:themeColor="text1"/>
          <w:szCs w:val="20"/>
          <w:lang w:val="en-US"/>
        </w:rPr>
        <w:t>............................................................................................................................................</w:t>
      </w:r>
    </w:p>
    <w:p w:rsidR="000C44E7" w:rsidRPr="00BF4B6A" w:rsidRDefault="000C44E7" w:rsidP="00BF4B6A">
      <w:pPr>
        <w:adjustRightInd w:val="0"/>
        <w:snapToGrid w:val="0"/>
        <w:spacing w:after="120"/>
        <w:ind w:firstLine="720"/>
        <w:rPr>
          <w:rFonts w:cs="Arial"/>
          <w:color w:val="000000" w:themeColor="text1"/>
          <w:szCs w:val="20"/>
          <w:lang w:val="en-US"/>
        </w:rPr>
      </w:pPr>
      <w:r w:rsidRPr="00BF4B6A">
        <w:rPr>
          <w:rFonts w:cs="Arial"/>
          <w:color w:val="000000" w:themeColor="text1"/>
          <w:szCs w:val="20"/>
          <w:lang w:val="en-US"/>
        </w:rPr>
        <w:t>............................................................................................................................................</w:t>
      </w:r>
    </w:p>
    <w:p w:rsidR="000C44E7" w:rsidRPr="00BF4B6A" w:rsidRDefault="000C44E7" w:rsidP="00BF4B6A">
      <w:pPr>
        <w:adjustRightInd w:val="0"/>
        <w:snapToGrid w:val="0"/>
        <w:spacing w:after="120"/>
        <w:ind w:firstLine="720"/>
        <w:rPr>
          <w:rFonts w:cs="Arial"/>
          <w:b/>
          <w:color w:val="000000" w:themeColor="text1"/>
          <w:szCs w:val="20"/>
          <w:lang w:val="en-US"/>
        </w:rPr>
      </w:pPr>
      <w:r w:rsidRPr="00BF4B6A">
        <w:rPr>
          <w:rFonts w:cs="Arial"/>
          <w:color w:val="000000" w:themeColor="text1"/>
          <w:szCs w:val="20"/>
          <w:lang w:val="en-US"/>
        </w:rPr>
        <w:t>............................................................................................................................................</w:t>
      </w:r>
      <w:r w:rsidRPr="00BF4B6A">
        <w:rPr>
          <w:rFonts w:cs="Arial"/>
          <w:b/>
          <w:color w:val="000000" w:themeColor="text1"/>
          <w:szCs w:val="20"/>
          <w:lang w:val="en-US"/>
        </w:rPr>
        <w:t xml:space="preserve"> </w:t>
      </w:r>
    </w:p>
    <w:p w:rsidR="000C44E7" w:rsidRPr="00BF4B6A" w:rsidRDefault="000C44E7" w:rsidP="00BF4B6A">
      <w:pPr>
        <w:adjustRightInd w:val="0"/>
        <w:snapToGrid w:val="0"/>
        <w:jc w:val="center"/>
        <w:rPr>
          <w:rFonts w:cs="Arial"/>
          <w:b/>
          <w:color w:val="000000" w:themeColor="text1"/>
          <w:szCs w:val="20"/>
          <w:lang w:val="en-US"/>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0C44E7" w:rsidRPr="00BF4B6A" w:rsidTr="00657095">
        <w:tc>
          <w:tcPr>
            <w:tcW w:w="2500" w:type="pct"/>
          </w:tcPr>
          <w:p w:rsidR="000C44E7" w:rsidRPr="00BF4B6A" w:rsidRDefault="000C44E7" w:rsidP="00BF4B6A">
            <w:pPr>
              <w:adjustRightInd w:val="0"/>
              <w:snapToGrid w:val="0"/>
              <w:jc w:val="center"/>
              <w:rPr>
                <w:rFonts w:ascii="Arial" w:hAnsi="Arial" w:cs="Arial"/>
                <w:iCs/>
                <w:color w:val="000000" w:themeColor="text1"/>
                <w:sz w:val="20"/>
                <w:szCs w:val="20"/>
                <w:lang w:val="en-US"/>
              </w:rPr>
            </w:pPr>
            <w:r w:rsidRPr="00BF4B6A">
              <w:rPr>
                <w:rFonts w:ascii="Arial" w:hAnsi="Arial" w:cs="Arial"/>
                <w:b/>
                <w:bCs/>
                <w:iCs/>
                <w:color w:val="000000" w:themeColor="text1"/>
                <w:sz w:val="20"/>
                <w:szCs w:val="20"/>
                <w:lang w:val="en-US"/>
              </w:rPr>
              <w:t>CHỦ TỊCH HỘI ĐỒNG</w:t>
            </w:r>
            <w:r w:rsidRPr="00BF4B6A">
              <w:rPr>
                <w:rFonts w:ascii="Arial" w:hAnsi="Arial" w:cs="Arial"/>
                <w:iCs/>
                <w:color w:val="000000" w:themeColor="text1"/>
                <w:sz w:val="20"/>
                <w:szCs w:val="20"/>
                <w:lang w:val="en-US"/>
              </w:rPr>
              <w:br/>
            </w:r>
            <w:r w:rsidRPr="00BF4B6A">
              <w:rPr>
                <w:rFonts w:ascii="Arial" w:hAnsi="Arial" w:cs="Arial"/>
                <w:i/>
                <w:color w:val="000000" w:themeColor="text1"/>
                <w:sz w:val="20"/>
                <w:szCs w:val="20"/>
                <w:lang w:val="en-US"/>
              </w:rPr>
              <w:t>(Ký, ghi rõ họ và tên)</w:t>
            </w:r>
          </w:p>
        </w:tc>
        <w:tc>
          <w:tcPr>
            <w:tcW w:w="2500" w:type="pct"/>
          </w:tcPr>
          <w:p w:rsidR="000C44E7" w:rsidRPr="00BF4B6A" w:rsidRDefault="000C44E7" w:rsidP="00BF4B6A">
            <w:pPr>
              <w:adjustRightInd w:val="0"/>
              <w:snapToGrid w:val="0"/>
              <w:jc w:val="center"/>
              <w:rPr>
                <w:rFonts w:ascii="Arial" w:hAnsi="Arial" w:cs="Arial"/>
                <w:iCs/>
                <w:color w:val="000000" w:themeColor="text1"/>
                <w:sz w:val="20"/>
                <w:szCs w:val="20"/>
                <w:lang w:val="en-US"/>
              </w:rPr>
            </w:pPr>
            <w:r w:rsidRPr="00BF4B6A">
              <w:rPr>
                <w:rFonts w:ascii="Arial" w:hAnsi="Arial" w:cs="Arial"/>
                <w:b/>
                <w:bCs/>
                <w:iCs/>
                <w:color w:val="000000" w:themeColor="text1"/>
                <w:sz w:val="20"/>
                <w:szCs w:val="20"/>
                <w:lang w:val="en-US"/>
              </w:rPr>
              <w:t>THƯ KÝ HỘI ĐỒNG</w:t>
            </w:r>
            <w:r w:rsidRPr="00BF4B6A">
              <w:rPr>
                <w:rFonts w:ascii="Arial" w:hAnsi="Arial" w:cs="Arial"/>
                <w:iCs/>
                <w:color w:val="000000" w:themeColor="text1"/>
                <w:sz w:val="20"/>
                <w:szCs w:val="20"/>
                <w:lang w:val="en-US"/>
              </w:rPr>
              <w:br/>
            </w:r>
            <w:r w:rsidRPr="00BF4B6A">
              <w:rPr>
                <w:rFonts w:ascii="Arial" w:hAnsi="Arial" w:cs="Arial"/>
                <w:i/>
                <w:color w:val="000000" w:themeColor="text1"/>
                <w:sz w:val="20"/>
                <w:szCs w:val="20"/>
                <w:lang w:val="en-US"/>
              </w:rPr>
              <w:t>(Ký, ghi rõ họ và tên)</w:t>
            </w:r>
          </w:p>
        </w:tc>
      </w:tr>
    </w:tbl>
    <w:p w:rsidR="000C44E7" w:rsidRPr="00BF4B6A" w:rsidRDefault="000C44E7" w:rsidP="00BF4B6A">
      <w:pPr>
        <w:adjustRightInd w:val="0"/>
        <w:snapToGrid w:val="0"/>
        <w:jc w:val="center"/>
        <w:rPr>
          <w:rFonts w:cs="Arial"/>
          <w:bCs/>
          <w:color w:val="000000" w:themeColor="text1"/>
          <w:szCs w:val="20"/>
          <w:lang w:val="en-US"/>
        </w:rPr>
      </w:pPr>
    </w:p>
    <w:p w:rsidR="000C44E7" w:rsidRPr="00BF4B6A" w:rsidRDefault="000C44E7" w:rsidP="00BF4B6A">
      <w:pPr>
        <w:adjustRightInd w:val="0"/>
        <w:snapToGrid w:val="0"/>
        <w:spacing w:after="120"/>
        <w:ind w:firstLine="720"/>
        <w:rPr>
          <w:rFonts w:cs="Arial"/>
          <w:bCs/>
          <w:color w:val="000000" w:themeColor="text1"/>
          <w:szCs w:val="20"/>
          <w:vertAlign w:val="superscript"/>
          <w:lang w:val="en-US"/>
        </w:rPr>
      </w:pPr>
      <w:r w:rsidRPr="00BF4B6A">
        <w:rPr>
          <w:rFonts w:cs="Arial"/>
          <w:bCs/>
          <w:color w:val="000000" w:themeColor="text1"/>
          <w:szCs w:val="20"/>
          <w:vertAlign w:val="superscript"/>
          <w:lang w:val="en-US"/>
        </w:rPr>
        <w:t>_____________________</w:t>
      </w:r>
    </w:p>
    <w:p w:rsidR="000C44E7" w:rsidRPr="00BF4B6A" w:rsidRDefault="000C44E7" w:rsidP="00BF4B6A">
      <w:pPr>
        <w:adjustRightInd w:val="0"/>
        <w:snapToGrid w:val="0"/>
        <w:spacing w:after="120"/>
        <w:ind w:firstLine="720"/>
        <w:rPr>
          <w:rFonts w:cs="Arial"/>
          <w:b/>
          <w:color w:val="000000" w:themeColor="text1"/>
          <w:szCs w:val="20"/>
          <w:lang w:val="en-US"/>
        </w:rPr>
      </w:pPr>
      <w:r w:rsidRPr="00BF4B6A">
        <w:rPr>
          <w:rFonts w:cs="Arial"/>
          <w:bCs/>
          <w:color w:val="000000" w:themeColor="text1"/>
          <w:szCs w:val="20"/>
          <w:vertAlign w:val="superscript"/>
          <w:lang w:val="en-US"/>
        </w:rPr>
        <w:t>1</w:t>
      </w:r>
      <w:r w:rsidRPr="00BF4B6A">
        <w:rPr>
          <w:rFonts w:cs="Arial"/>
          <w:bCs/>
          <w:color w:val="000000" w:themeColor="text1"/>
          <w:szCs w:val="20"/>
          <w:lang w:val="en-US"/>
        </w:rPr>
        <w:t xml:space="preserve"> Liệt kê theo từng đối tượng cung cấp</w:t>
      </w:r>
    </w:p>
    <w:p w:rsidR="00133017" w:rsidRDefault="00133017"/>
    <w:sectPr w:rsidR="00133017" w:rsidSect="009E4351">
      <w:footerReference w:type="default" r:id="rId6"/>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4E7"/>
    <w:rsid w:val="0008006B"/>
    <w:rsid w:val="00095A1D"/>
    <w:rsid w:val="000A0C79"/>
    <w:rsid w:val="000C44E7"/>
    <w:rsid w:val="000D5E87"/>
    <w:rsid w:val="00133017"/>
    <w:rsid w:val="001E075F"/>
    <w:rsid w:val="00200E50"/>
    <w:rsid w:val="00222042"/>
    <w:rsid w:val="00324ADB"/>
    <w:rsid w:val="00327E43"/>
    <w:rsid w:val="00387B47"/>
    <w:rsid w:val="003D02C9"/>
    <w:rsid w:val="003D5A97"/>
    <w:rsid w:val="003E2EFC"/>
    <w:rsid w:val="004475DB"/>
    <w:rsid w:val="004A2F57"/>
    <w:rsid w:val="004C4E46"/>
    <w:rsid w:val="005166C8"/>
    <w:rsid w:val="00537140"/>
    <w:rsid w:val="005874E3"/>
    <w:rsid w:val="005E45E3"/>
    <w:rsid w:val="005F7A1E"/>
    <w:rsid w:val="00616E15"/>
    <w:rsid w:val="00655369"/>
    <w:rsid w:val="006813D0"/>
    <w:rsid w:val="006A2149"/>
    <w:rsid w:val="00736FD4"/>
    <w:rsid w:val="007C3540"/>
    <w:rsid w:val="007D71AB"/>
    <w:rsid w:val="008255BF"/>
    <w:rsid w:val="00837594"/>
    <w:rsid w:val="0085593D"/>
    <w:rsid w:val="00881A61"/>
    <w:rsid w:val="008F68C8"/>
    <w:rsid w:val="009507A3"/>
    <w:rsid w:val="009C4B7D"/>
    <w:rsid w:val="009E4351"/>
    <w:rsid w:val="00A13812"/>
    <w:rsid w:val="00A95913"/>
    <w:rsid w:val="00B20152"/>
    <w:rsid w:val="00B44C78"/>
    <w:rsid w:val="00BA624B"/>
    <w:rsid w:val="00BB7D4C"/>
    <w:rsid w:val="00C970F1"/>
    <w:rsid w:val="00CC57FE"/>
    <w:rsid w:val="00D31496"/>
    <w:rsid w:val="00E14C63"/>
    <w:rsid w:val="00E71A24"/>
    <w:rsid w:val="00E765CF"/>
    <w:rsid w:val="00E769E7"/>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71635-116D-4187-A96D-D5AF2DBF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4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44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44E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44E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44E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C44E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44E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44E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44E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4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44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44E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44E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C44E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C44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C44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44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C44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44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4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4E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4E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C44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44E7"/>
    <w:rPr>
      <w:i/>
      <w:iCs/>
      <w:color w:val="404040" w:themeColor="text1" w:themeTint="BF"/>
    </w:rPr>
  </w:style>
  <w:style w:type="paragraph" w:styleId="ListParagraph">
    <w:name w:val="List Paragraph"/>
    <w:basedOn w:val="Normal"/>
    <w:uiPriority w:val="34"/>
    <w:qFormat/>
    <w:rsid w:val="000C44E7"/>
    <w:pPr>
      <w:ind w:left="720"/>
      <w:contextualSpacing/>
    </w:pPr>
  </w:style>
  <w:style w:type="character" w:styleId="IntenseEmphasis">
    <w:name w:val="Intense Emphasis"/>
    <w:basedOn w:val="DefaultParagraphFont"/>
    <w:uiPriority w:val="21"/>
    <w:qFormat/>
    <w:rsid w:val="000C44E7"/>
    <w:rPr>
      <w:i/>
      <w:iCs/>
      <w:color w:val="2F5496" w:themeColor="accent1" w:themeShade="BF"/>
    </w:rPr>
  </w:style>
  <w:style w:type="paragraph" w:styleId="IntenseQuote">
    <w:name w:val="Intense Quote"/>
    <w:basedOn w:val="Normal"/>
    <w:next w:val="Normal"/>
    <w:link w:val="IntenseQuoteChar"/>
    <w:uiPriority w:val="30"/>
    <w:qFormat/>
    <w:rsid w:val="000C44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44E7"/>
    <w:rPr>
      <w:i/>
      <w:iCs/>
      <w:color w:val="2F5496" w:themeColor="accent1" w:themeShade="BF"/>
    </w:rPr>
  </w:style>
  <w:style w:type="character" w:styleId="IntenseReference">
    <w:name w:val="Intense Reference"/>
    <w:basedOn w:val="DefaultParagraphFont"/>
    <w:uiPriority w:val="32"/>
    <w:qFormat/>
    <w:rsid w:val="000C44E7"/>
    <w:rPr>
      <w:b/>
      <w:bCs/>
      <w:smallCaps/>
      <w:color w:val="2F5496" w:themeColor="accent1" w:themeShade="BF"/>
      <w:spacing w:val="5"/>
    </w:rPr>
  </w:style>
  <w:style w:type="table" w:customStyle="1" w:styleId="TableGrid2">
    <w:name w:val="Table Grid2"/>
    <w:basedOn w:val="TableNormal"/>
    <w:next w:val="TableGrid"/>
    <w:uiPriority w:val="39"/>
    <w:rsid w:val="000C44E7"/>
    <w:pPr>
      <w:widowControl w:val="0"/>
      <w:jc w:val="left"/>
    </w:pPr>
    <w:rPr>
      <w:rFonts w:ascii="Courier New" w:eastAsia="Courier New" w:hAnsi="Courier New" w:cs="Courier New"/>
      <w:kern w:val="0"/>
      <w:sz w:val="24"/>
      <w:lang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C4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752</Words>
  <Characters>4291</Characters>
  <Application>Microsoft Office Word</Application>
  <DocSecurity>0</DocSecurity>
  <Lines>35</Lines>
  <Paragraphs>10</Paragraphs>
  <ScaleCrop>false</ScaleCrop>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2025-10-22T02:20:00Z</dcterms:created>
  <dcterms:modified xsi:type="dcterms:W3CDTF">2025-10-22T02:20:00Z</dcterms:modified>
</cp:coreProperties>
</file>