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CC2D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  <w:r>
        <w:rPr>
          <w:rFonts w:cs="Arial"/>
          <w:b/>
          <w:color w:val="000000" w:themeColor="text1"/>
          <w:sz w:val="20"/>
          <w:szCs w:val="20"/>
          <w:lang w:val="en-GB"/>
        </w:rPr>
        <w:t>Mẫu số 02: Hình thức Công báo điện tử cấp tỉnh</w:t>
      </w:r>
    </w:p>
    <w:p w14:paraId="0D379FBC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color w:val="000000" w:themeColor="text1"/>
          <w:sz w:val="20"/>
          <w:szCs w:val="20"/>
          <w:lang w:val="en-GB"/>
        </w:rPr>
        <w:t>________________________________________________________________________________</w:t>
      </w:r>
    </w:p>
    <w:p w14:paraId="29F7AA6B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</w:p>
    <w:p w14:paraId="1D518A6A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7254"/>
      </w:tblGrid>
      <w:tr w:rsidR="00A4146E" w14:paraId="5C655D56" w14:textId="77777777">
        <w:tc>
          <w:tcPr>
            <w:tcW w:w="979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C37B92E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55433BC" wp14:editId="315573A6">
                  <wp:extent cx="685800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0C80E26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Cs/>
                <w:strike/>
                <w:color w:val="000000" w:themeColor="text1"/>
                <w:sz w:val="20"/>
                <w:szCs w:val="20"/>
                <w:lang w:val="en-GB"/>
              </w:rPr>
              <w:t>________________________</w:t>
            </w: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CÔNG BÁO</w:t>
            </w:r>
          </w:p>
          <w:p w14:paraId="75D3ABFB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14:paraId="5479B6C4" w14:textId="77777777" w:rsidR="00A4146E" w:rsidRDefault="00A4146E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Tỉnh (thành phố)……………..</w:t>
            </w:r>
          </w:p>
        </w:tc>
      </w:tr>
      <w:tr w:rsidR="00A4146E" w14:paraId="2743D7D9" w14:textId="77777777">
        <w:tc>
          <w:tcPr>
            <w:tcW w:w="979" w:type="pc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BA87CE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Số ………..</w:t>
            </w:r>
          </w:p>
        </w:tc>
        <w:tc>
          <w:tcPr>
            <w:tcW w:w="4021" w:type="pc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09F8C254" w14:textId="77777777" w:rsidR="00A4146E" w:rsidRDefault="00A4146E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Ngày….. tháng….. năm…..</w:t>
            </w:r>
          </w:p>
        </w:tc>
      </w:tr>
    </w:tbl>
    <w:p w14:paraId="70BC76AC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lang w:val="en-GB"/>
        </w:rPr>
      </w:pPr>
    </w:p>
    <w:p w14:paraId="09219255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  <w:r>
        <w:rPr>
          <w:rFonts w:cs="Arial"/>
          <w:b/>
          <w:color w:val="000000" w:themeColor="text1"/>
          <w:sz w:val="20"/>
          <w:szCs w:val="20"/>
        </w:rPr>
        <w:t>MỤC LỤC</w:t>
      </w:r>
    </w:p>
    <w:p w14:paraId="67F78571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bCs/>
          <w:color w:val="000000" w:themeColor="text1"/>
          <w:sz w:val="20"/>
          <w:szCs w:val="20"/>
          <w:vertAlign w:val="superscript"/>
          <w:lang w:val="en-GB"/>
        </w:rPr>
      </w:pPr>
      <w:r>
        <w:rPr>
          <w:rFonts w:cs="Arial"/>
          <w:bCs/>
          <w:color w:val="000000" w:themeColor="text1"/>
          <w:sz w:val="20"/>
          <w:szCs w:val="20"/>
          <w:vertAlign w:val="superscript"/>
          <w:lang w:val="en-GB"/>
        </w:rPr>
        <w:t>___</w:t>
      </w:r>
    </w:p>
    <w:p w14:paraId="1DC73398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b/>
          <w:color w:val="000000" w:themeColor="text1"/>
          <w:sz w:val="20"/>
          <w:szCs w:val="20"/>
          <w:lang w:val="en-GB"/>
        </w:rPr>
      </w:pPr>
    </w:p>
    <w:p w14:paraId="7E130523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VĂN BẢN QUY PHẠM PHÁP LUẬT</w:t>
      </w:r>
    </w:p>
    <w:p w14:paraId="3AB91563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  <w:r>
        <w:rPr>
          <w:rFonts w:cs="Arial"/>
          <w:color w:val="000000" w:themeColor="text1"/>
          <w:sz w:val="20"/>
          <w:szCs w:val="20"/>
        </w:rPr>
        <w:t>CƠ QUAN BAN HÀNH VĂN BẢN</w:t>
      </w:r>
    </w:p>
    <w:p w14:paraId="6976529A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6226"/>
        <w:gridCol w:w="1582"/>
      </w:tblGrid>
      <w:tr w:rsidR="00A4146E" w14:paraId="4446399B" w14:textId="77777777">
        <w:trPr>
          <w:trHeight w:val="20"/>
        </w:trPr>
        <w:tc>
          <w:tcPr>
            <w:tcW w:w="672" w:type="pct"/>
          </w:tcPr>
          <w:p w14:paraId="7B4BBD67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51" w:type="pct"/>
          </w:tcPr>
          <w:p w14:paraId="23AE01FE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7" w:type="pct"/>
            <w:hideMark/>
          </w:tcPr>
          <w:p w14:paraId="658F4490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Trang</w:t>
            </w:r>
          </w:p>
        </w:tc>
      </w:tr>
      <w:tr w:rsidR="00A4146E" w14:paraId="305B3409" w14:textId="77777777">
        <w:trPr>
          <w:trHeight w:val="20"/>
        </w:trPr>
        <w:tc>
          <w:tcPr>
            <w:tcW w:w="672" w:type="pct"/>
            <w:hideMark/>
          </w:tcPr>
          <w:p w14:paraId="551CBB5C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…(1)…</w:t>
            </w:r>
          </w:p>
        </w:tc>
        <w:tc>
          <w:tcPr>
            <w:tcW w:w="3451" w:type="pct"/>
            <w:hideMark/>
          </w:tcPr>
          <w:p w14:paraId="4A4CA046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Tên loại, số, ký hiệu, trích yếu nội dung văn bản</w:t>
            </w:r>
          </w:p>
        </w:tc>
        <w:tc>
          <w:tcPr>
            <w:tcW w:w="877" w:type="pct"/>
            <w:hideMark/>
          </w:tcPr>
          <w:p w14:paraId="78AD6DD3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</w:t>
            </w:r>
          </w:p>
        </w:tc>
      </w:tr>
      <w:tr w:rsidR="00A4146E" w14:paraId="6D1B1DAB" w14:textId="77777777">
        <w:trPr>
          <w:trHeight w:val="20"/>
        </w:trPr>
        <w:tc>
          <w:tcPr>
            <w:tcW w:w="672" w:type="pct"/>
          </w:tcPr>
          <w:p w14:paraId="35E804D4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51" w:type="pct"/>
          </w:tcPr>
          <w:p w14:paraId="210DFE67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77" w:type="pct"/>
          </w:tcPr>
          <w:p w14:paraId="30E5708A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4146E" w14:paraId="52714F5B" w14:textId="77777777">
        <w:trPr>
          <w:trHeight w:val="20"/>
        </w:trPr>
        <w:tc>
          <w:tcPr>
            <w:tcW w:w="672" w:type="pct"/>
          </w:tcPr>
          <w:p w14:paraId="444E2A86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451" w:type="pct"/>
            <w:hideMark/>
          </w:tcPr>
          <w:p w14:paraId="05C224D5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VĂN BẢN KHÁC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br/>
              <w:t>CƠ QUAN BAN HÀNH VĂN BẢN</w:t>
            </w:r>
          </w:p>
        </w:tc>
        <w:tc>
          <w:tcPr>
            <w:tcW w:w="877" w:type="pct"/>
          </w:tcPr>
          <w:p w14:paraId="040BC42B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4146E" w14:paraId="33A9BD24" w14:textId="77777777">
        <w:trPr>
          <w:trHeight w:val="20"/>
        </w:trPr>
        <w:tc>
          <w:tcPr>
            <w:tcW w:w="672" w:type="pct"/>
            <w:hideMark/>
          </w:tcPr>
          <w:p w14:paraId="5FFE3691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…(1)…</w:t>
            </w:r>
          </w:p>
        </w:tc>
        <w:tc>
          <w:tcPr>
            <w:tcW w:w="3451" w:type="pct"/>
            <w:hideMark/>
          </w:tcPr>
          <w:p w14:paraId="368030B8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Tên loại, số, ký hiệu, trích yếu nội dung văn bản</w:t>
            </w:r>
          </w:p>
        </w:tc>
        <w:tc>
          <w:tcPr>
            <w:tcW w:w="877" w:type="pct"/>
            <w:hideMark/>
          </w:tcPr>
          <w:p w14:paraId="6ED9C6BA" w14:textId="77777777" w:rsidR="00A4146E" w:rsidRDefault="00A4146E">
            <w:pPr>
              <w:adjustRightInd w:val="0"/>
              <w:snapToGrid w:val="0"/>
              <w:spacing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</w:t>
            </w:r>
          </w:p>
        </w:tc>
      </w:tr>
    </w:tbl>
    <w:p w14:paraId="11C9D364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p w14:paraId="06BF577B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</w:p>
    <w:p w14:paraId="758BCD57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en-GB"/>
        </w:rPr>
      </w:pPr>
      <w:r>
        <w:rPr>
          <w:rFonts w:cs="Arial"/>
          <w:bCs/>
          <w:strike/>
          <w:color w:val="000000" w:themeColor="text1"/>
          <w:sz w:val="20"/>
          <w:szCs w:val="20"/>
          <w:lang w:val="en-GB"/>
        </w:rPr>
        <w:t>_________________________________</w:t>
      </w:r>
    </w:p>
    <w:p w14:paraId="0F5183A3" w14:textId="77777777" w:rsidR="00A4146E" w:rsidRDefault="00A4146E" w:rsidP="00A4146E">
      <w:pPr>
        <w:adjustRightInd w:val="0"/>
        <w:snapToGrid w:val="0"/>
        <w:spacing w:after="0" w:line="240" w:lineRule="auto"/>
        <w:jc w:val="center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TÊN CƠ QUAN CÔNG BÁO XUẤT BẢN</w:t>
      </w:r>
    </w:p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0"/>
        <w:gridCol w:w="1521"/>
        <w:gridCol w:w="6009"/>
      </w:tblGrid>
      <w:tr w:rsidR="00A4146E" w14:paraId="6663443B" w14:textId="77777777">
        <w:tc>
          <w:tcPr>
            <w:tcW w:w="826" w:type="pct"/>
          </w:tcPr>
          <w:p w14:paraId="4533AF99" w14:textId="77777777" w:rsidR="00A4146E" w:rsidRDefault="00A4146E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43" w:type="pct"/>
            <w:hideMark/>
          </w:tcPr>
          <w:p w14:paraId="6AE460F0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Địa chỉ:</w:t>
            </w:r>
          </w:p>
        </w:tc>
        <w:tc>
          <w:tcPr>
            <w:tcW w:w="3331" w:type="pct"/>
            <w:hideMark/>
          </w:tcPr>
          <w:p w14:paraId="5667C7A7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………………………;</w:t>
            </w:r>
          </w:p>
        </w:tc>
      </w:tr>
      <w:tr w:rsidR="00A4146E" w14:paraId="0A61C19A" w14:textId="77777777">
        <w:tc>
          <w:tcPr>
            <w:tcW w:w="826" w:type="pct"/>
          </w:tcPr>
          <w:p w14:paraId="093D8139" w14:textId="77777777" w:rsidR="00A4146E" w:rsidRDefault="00A4146E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43" w:type="pct"/>
            <w:hideMark/>
          </w:tcPr>
          <w:p w14:paraId="17932FDE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Điện thoại:</w:t>
            </w:r>
          </w:p>
        </w:tc>
        <w:tc>
          <w:tcPr>
            <w:tcW w:w="3331" w:type="pct"/>
            <w:hideMark/>
          </w:tcPr>
          <w:p w14:paraId="04A0080E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………………………;</w:t>
            </w:r>
          </w:p>
        </w:tc>
      </w:tr>
      <w:tr w:rsidR="00A4146E" w14:paraId="45110A77" w14:textId="77777777">
        <w:tc>
          <w:tcPr>
            <w:tcW w:w="826" w:type="pct"/>
          </w:tcPr>
          <w:p w14:paraId="634CF37B" w14:textId="77777777" w:rsidR="00A4146E" w:rsidRDefault="00A4146E">
            <w:pPr>
              <w:adjustRightInd w:val="0"/>
              <w:snapToGrid w:val="0"/>
              <w:spacing w:line="240" w:lineRule="auto"/>
              <w:jc w:val="righ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843" w:type="pct"/>
            <w:hideMark/>
          </w:tcPr>
          <w:p w14:paraId="1A259AEA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3331" w:type="pct"/>
            <w:hideMark/>
          </w:tcPr>
          <w:p w14:paraId="2FB4C5B2" w14:textId="77777777" w:rsidR="00A4146E" w:rsidRDefault="00A4146E">
            <w:pPr>
              <w:adjustRightInd w:val="0"/>
              <w:snapToGrid w:val="0"/>
              <w:spacing w:line="240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………………………;</w:t>
            </w:r>
          </w:p>
        </w:tc>
      </w:tr>
    </w:tbl>
    <w:p w14:paraId="39CB580A" w14:textId="77777777" w:rsidR="00A4146E" w:rsidRDefault="00A4146E" w:rsidP="00A4146E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48FD452F" w14:textId="77777777" w:rsidR="00A4146E" w:rsidRDefault="00A4146E" w:rsidP="00A4146E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3753F5D7" w14:textId="77777777" w:rsidR="00A4146E" w:rsidRDefault="00A4146E" w:rsidP="00A4146E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2B0B03D0" w14:textId="77777777" w:rsidR="00A4146E" w:rsidRDefault="00A4146E" w:rsidP="00A4146E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609DF9B5" w14:textId="77777777" w:rsidR="00A4146E" w:rsidRDefault="00A4146E" w:rsidP="00A4146E">
      <w:pPr>
        <w:adjustRightInd w:val="0"/>
        <w:snapToGrid w:val="0"/>
        <w:spacing w:after="0" w:line="240" w:lineRule="auto"/>
        <w:rPr>
          <w:rFonts w:cs="Arial"/>
          <w:color w:val="000000" w:themeColor="text1"/>
          <w:sz w:val="20"/>
          <w:szCs w:val="20"/>
          <w:lang w:val="en-GB"/>
        </w:rPr>
      </w:pPr>
    </w:p>
    <w:p w14:paraId="278188F8" w14:textId="77777777" w:rsidR="00A4146E" w:rsidRDefault="00A4146E" w:rsidP="00A4146E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b/>
          <w:bCs/>
          <w:i/>
          <w:iCs/>
          <w:color w:val="000000" w:themeColor="text1"/>
          <w:sz w:val="20"/>
          <w:szCs w:val="20"/>
          <w:lang w:val="en-GB"/>
        </w:rPr>
      </w:pPr>
      <w:r>
        <w:rPr>
          <w:rFonts w:cs="Arial"/>
          <w:b/>
          <w:bCs/>
          <w:i/>
          <w:iCs/>
          <w:color w:val="000000" w:themeColor="text1"/>
          <w:sz w:val="20"/>
          <w:szCs w:val="20"/>
          <w:lang w:val="en-GB"/>
        </w:rPr>
        <w:t>Ghi chú:</w:t>
      </w:r>
    </w:p>
    <w:p w14:paraId="2F70615F" w14:textId="77777777" w:rsidR="00A4146E" w:rsidRDefault="00A4146E" w:rsidP="00A4146E">
      <w:pPr>
        <w:adjustRightInd w:val="0"/>
        <w:snapToGrid w:val="0"/>
        <w:spacing w:after="120" w:line="240" w:lineRule="auto"/>
        <w:ind w:firstLine="720"/>
        <w:jc w:val="both"/>
        <w:rPr>
          <w:rFonts w:cs="Arial"/>
          <w:b/>
          <w:color w:val="000000" w:themeColor="text1"/>
          <w:sz w:val="20"/>
          <w:szCs w:val="20"/>
          <w:lang w:val="en-GB"/>
        </w:rPr>
      </w:pPr>
      <w:r>
        <w:rPr>
          <w:rFonts w:cs="Arial"/>
          <w:color w:val="000000" w:themeColor="text1"/>
          <w:sz w:val="20"/>
          <w:szCs w:val="20"/>
          <w:lang w:val="en-GB"/>
        </w:rPr>
        <w:t>(1) Ngày tháng năm ban hành văn bản</w:t>
      </w:r>
    </w:p>
    <w:p w14:paraId="71376121" w14:textId="77777777" w:rsidR="00133017" w:rsidRPr="00A4146E" w:rsidRDefault="00133017">
      <w:pPr>
        <w:rPr>
          <w:lang w:val="en-GB"/>
        </w:rPr>
      </w:pPr>
    </w:p>
    <w:sectPr w:rsidR="00133017" w:rsidRPr="00A4146E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6E"/>
    <w:rsid w:val="0008006B"/>
    <w:rsid w:val="000A0C79"/>
    <w:rsid w:val="000D5E87"/>
    <w:rsid w:val="00133017"/>
    <w:rsid w:val="00200E50"/>
    <w:rsid w:val="00222042"/>
    <w:rsid w:val="00324ADB"/>
    <w:rsid w:val="00327E43"/>
    <w:rsid w:val="003D5A97"/>
    <w:rsid w:val="004475DB"/>
    <w:rsid w:val="00616E15"/>
    <w:rsid w:val="006813D0"/>
    <w:rsid w:val="006A2149"/>
    <w:rsid w:val="00736FD4"/>
    <w:rsid w:val="00837594"/>
    <w:rsid w:val="0085593D"/>
    <w:rsid w:val="00881A61"/>
    <w:rsid w:val="008F6844"/>
    <w:rsid w:val="008F68C8"/>
    <w:rsid w:val="009507A3"/>
    <w:rsid w:val="009C4B7D"/>
    <w:rsid w:val="009E4351"/>
    <w:rsid w:val="00A4146E"/>
    <w:rsid w:val="00B20152"/>
    <w:rsid w:val="00B44C78"/>
    <w:rsid w:val="00BB7D4C"/>
    <w:rsid w:val="00C970F1"/>
    <w:rsid w:val="00CC57FE"/>
    <w:rsid w:val="00E71A24"/>
    <w:rsid w:val="00E769E7"/>
    <w:rsid w:val="00F07229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481D"/>
  <w15:chartTrackingRefBased/>
  <w15:docId w15:val="{1E1AC195-BE4A-4D3A-AF5A-E88F3E7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6E"/>
    <w:pPr>
      <w:spacing w:line="276" w:lineRule="auto"/>
    </w:pPr>
    <w:rPr>
      <w:rFonts w:ascii="Arial" w:eastAsia="Yu Mincho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4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4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4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4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4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46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46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46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46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4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4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46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46E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46E"/>
    <w:pPr>
      <w:spacing w:line="278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A414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4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4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146E"/>
    <w:pPr>
      <w:spacing w:after="0" w:line="240" w:lineRule="auto"/>
    </w:pPr>
    <w:rPr>
      <w:rFonts w:ascii="Arial" w:eastAsia="Yu Mincho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2025-09-08T03:08:00Z</dcterms:created>
  <dcterms:modified xsi:type="dcterms:W3CDTF">2025-09-08T03:08:00Z</dcterms:modified>
</cp:coreProperties>
</file>