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e69a0f23490a4144" Type="http://schemas.openxmlformats.org/officeDocument/2006/relationships/officeDocument" Target="word/document.xml"/><Relationship Id="R39e604eac2e4472b" Type="http://schemas.openxmlformats.org/package/2006/relationships/metadata/core-properties" Target="docProps/core.xml"/><Relationship Id="Rb71548af2f8446ce" Type="http://schemas.openxmlformats.org/officeDocument/2006/relationships/extended-properties" Target="docProps/app.xml"/><Relationship Id="R90aed9249b5b40f6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left"/>
        <w:ind w:left="1800" w:right="-56" w:hanging="1752"/>
        <w:spacing w:before="0" w:after="0" w:line="272" w:lineRule="auto"/>
        <w:widowControl w:val="0"/>
      </w:pPr>
      <w:bookmarkStart w:name="_page_5_0" w:id="0"/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96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90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center"/>
        <w:ind w:left="0" w:right="1236" w:firstLine="0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p–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o–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1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708" w:bottom="0" w:left="666" w:header="0" w:footer="0" w:gutter="0"/>
          <w:pgNumType w:fmt="decimal"/>
          <w:cols w:equalWidth="0" w:space="708" w:num="2" w:sep="0">
            <w:col w:w="3989" w:space="1382"/>
            <w:col w:w="51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3589" w:right="3991" w:hanging="864"/>
        <w:spacing w:before="0" w:after="0" w:line="289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3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g)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43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1771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57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2007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6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6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cấp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47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2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2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cấp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2008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ụn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ỗ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708" w:bottom="0" w:left="666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right"/>
        <w:ind w:left="-58" w:right="2632" w:firstLine="0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520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3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Đi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57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left"/>
        <w:ind w:left="0" w:right="1230" w:firstLine="1212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8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8"/>
          <w:strike w:val="0"/>
          <w:u w:val="none"/>
        </w:rPr>
        <w:t>ị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570" w:right="708" w:bottom="0" w:left="666" w:header="0" w:footer="0" w:gutter="0"/>
      <w:pgNumType w:fmt="decimal"/>
      <w:cols w:equalWidth="0" w:space="708" w:num="2" w:sep="0">
        <w:col w:w="3536" w:space="1708"/>
        <w:col w:w="52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1c1de8f979bc48bc" Type="http://schemas.openxmlformats.org/officeDocument/2006/relationships/hyperlink" Target="mailto:support@sautinsoft.com" TargetMode="External"/><Relationship Id="R9e5d140b1eaa4377" Type="http://schemas.openxmlformats.org/officeDocument/2006/relationships/styles" Target="styles.xml"/><Relationship Id="R094fc76014e34554" Type="http://schemas.openxmlformats.org/officeDocument/2006/relationships/fontTable" Target="fontTable.xml"/><Relationship Id="R4b214076d7c84fb9" Type="http://schemas.openxmlformats.org/officeDocument/2006/relationships/settings" Target="settings.xml"/><Relationship Id="R359b5809f4ca4d6b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