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5e80da5674a04a54" Type="http://schemas.openxmlformats.org/officeDocument/2006/relationships/officeDocument" Target="word/document.xml"/><Relationship Id="Rf0d035d9600d4b0a" Type="http://schemas.openxmlformats.org/package/2006/relationships/metadata/core-properties" Target="docProps/core.xml"/><Relationship Id="Rd0abd310d736407e" Type="http://schemas.openxmlformats.org/officeDocument/2006/relationships/extended-properties" Target="docProps/app.xml"/><Relationship Id="R017e59e8775f468b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6" w:line="14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4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4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8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Đ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Tăn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1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5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3612" w:space="912"/>
            <w:col w:w="518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1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hữn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ù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1134" w:right="850" w:bottom="0" w:left="1338" w:header="0" w:footer="0" w:gutter="0"/>
      <w:pgNumType w:fmt="decimal"/>
      <w:cols w:equalWidth="0" w:space="708" w:num="2" w:sep="0">
        <w:col w:w="4258" w:space="1851"/>
        <w:col w:w="360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288170799d9d4724" Type="http://schemas.openxmlformats.org/officeDocument/2006/relationships/hyperlink" Target="mailto:support@sautinsoft.com" TargetMode="External"/><Relationship Id="R02eec1d8325e4525" Type="http://schemas.openxmlformats.org/officeDocument/2006/relationships/styles" Target="styles.xml"/><Relationship Id="Rbe3e60c254b344e1" Type="http://schemas.openxmlformats.org/officeDocument/2006/relationships/fontTable" Target="fontTable.xml"/><Relationship Id="R9223e09a210142c6" Type="http://schemas.openxmlformats.org/officeDocument/2006/relationships/settings" Target="settings.xml"/><Relationship Id="R005ba09982674699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